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CE5CF" w14:textId="4570D87D" w:rsidR="00552D01" w:rsidRPr="009370A7" w:rsidRDefault="001813D0" w:rsidP="009F10D4">
      <w:pPr>
        <w:jc w:val="right"/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</w:pPr>
      <w:r>
        <w:rPr>
          <w:noProof/>
          <w:lang w:val="cs-CZ"/>
        </w:rPr>
        <w:drawing>
          <wp:anchor distT="0" distB="0" distL="114300" distR="114300" simplePos="0" relativeHeight="251660288" behindDoc="0" locked="0" layoutInCell="1" allowOverlap="1" wp14:anchorId="13E06C81" wp14:editId="1D9B746E">
            <wp:simplePos x="0" y="0"/>
            <wp:positionH relativeFrom="column">
              <wp:posOffset>-25700</wp:posOffset>
            </wp:positionH>
            <wp:positionV relativeFrom="paragraph">
              <wp:posOffset>-86360</wp:posOffset>
            </wp:positionV>
            <wp:extent cx="3069771" cy="1174342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0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69771" cy="1174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0D4" w:rsidRPr="00065DA5">
        <w:rPr>
          <w:rFonts w:ascii="Arial" w:hAnsi="Arial" w:cs="Arial"/>
          <w:b/>
          <w:noProof/>
          <w:color w:val="FFFFFF" w:themeColor="background1"/>
          <w:sz w:val="60"/>
          <w:szCs w:val="60"/>
          <w:lang w:val="cs-CZ" w:eastAsia="en-US"/>
        </w:rPr>
        <w:drawing>
          <wp:anchor distT="0" distB="0" distL="114300" distR="114300" simplePos="0" relativeHeight="251658240" behindDoc="1" locked="0" layoutInCell="1" allowOverlap="1" wp14:anchorId="165ED263" wp14:editId="23685F8C">
            <wp:simplePos x="0" y="0"/>
            <wp:positionH relativeFrom="column">
              <wp:posOffset>-544398</wp:posOffset>
            </wp:positionH>
            <wp:positionV relativeFrom="page">
              <wp:posOffset>-461010</wp:posOffset>
            </wp:positionV>
            <wp:extent cx="7840764" cy="29144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0764" cy="291443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1DE" w:rsidRPr="009370A7"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  <w:t>HARTMANN GROUP</w:t>
      </w:r>
    </w:p>
    <w:p w14:paraId="0BD91C7B" w14:textId="6EB08CBA" w:rsidR="00B071DE" w:rsidRPr="009370A7" w:rsidRDefault="00F40910" w:rsidP="009F10D4">
      <w:pPr>
        <w:jc w:val="right"/>
        <w:rPr>
          <w:rFonts w:ascii="Arial" w:hAnsi="Arial" w:cs="Arial"/>
          <w:color w:val="FFFFFF" w:themeColor="background1"/>
          <w:szCs w:val="20"/>
          <w:lang w:val="cs-CZ" w:eastAsia="en-US"/>
        </w:rPr>
      </w:pPr>
      <w:r>
        <w:rPr>
          <w:rFonts w:ascii="Arial" w:hAnsi="Arial" w:cs="Arial"/>
          <w:color w:val="FFFFFF" w:themeColor="background1"/>
          <w:sz w:val="30"/>
          <w:szCs w:val="30"/>
          <w:lang w:val="cs-CZ" w:eastAsia="en-US"/>
        </w:rPr>
        <w:t>Slovenská</w:t>
      </w:r>
      <w:r w:rsidR="00B071DE" w:rsidRPr="009370A7">
        <w:rPr>
          <w:rFonts w:ascii="Arial" w:hAnsi="Arial" w:cs="Arial"/>
          <w:color w:val="FFFFFF" w:themeColor="background1"/>
          <w:sz w:val="30"/>
          <w:szCs w:val="30"/>
          <w:lang w:val="cs-CZ" w:eastAsia="en-US"/>
        </w:rPr>
        <w:t xml:space="preserve"> republika</w:t>
      </w:r>
    </w:p>
    <w:p w14:paraId="23264BD7" w14:textId="79B9CD60" w:rsidR="00B071DE" w:rsidRPr="009370A7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14:paraId="0F383094" w14:textId="053877B0" w:rsidR="00B071DE" w:rsidRPr="009370A7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14:paraId="203288CF" w14:textId="23FA7A23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4DB732BB" w14:textId="45DA2EC3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08221F5B" w14:textId="2F8A6D5E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20199D5C" w14:textId="71166065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11B687D9" w14:textId="7E52EBB6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228656DE" w14:textId="4C393436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33597EA8" w14:textId="3443CA35" w:rsidR="009F10D4" w:rsidRDefault="00815B68" w:rsidP="00815B68">
      <w:pPr>
        <w:rPr>
          <w:lang w:val="cs-CZ"/>
        </w:rPr>
      </w:pPr>
      <w:r w:rsidRPr="00065DA5">
        <w:rPr>
          <w:lang w:val="cs-CZ"/>
        </w:rPr>
        <w:t xml:space="preserve"> </w:t>
      </w:r>
    </w:p>
    <w:p w14:paraId="016BC15A" w14:textId="77777777" w:rsidR="009F10D4" w:rsidRDefault="009F10D4" w:rsidP="00815B68">
      <w:pPr>
        <w:rPr>
          <w:rFonts w:ascii="Arial" w:hAnsi="Arial" w:cs="Arial"/>
          <w:sz w:val="22"/>
          <w:szCs w:val="22"/>
          <w:lang w:val="cs-CZ"/>
        </w:rPr>
      </w:pPr>
    </w:p>
    <w:p w14:paraId="01DF7660" w14:textId="7DF5AAB0" w:rsidR="009F10D4" w:rsidRDefault="009F10D4" w:rsidP="00815B68">
      <w:pPr>
        <w:rPr>
          <w:rFonts w:ascii="Arial" w:hAnsi="Arial" w:cs="Arial"/>
          <w:sz w:val="22"/>
          <w:szCs w:val="22"/>
          <w:lang w:val="cs-CZ"/>
        </w:rPr>
      </w:pPr>
    </w:p>
    <w:p w14:paraId="53ACBA5C" w14:textId="07B11865" w:rsidR="008846CD" w:rsidRPr="008846CD" w:rsidRDefault="000C5DC0" w:rsidP="008846CD">
      <w:pPr>
        <w:spacing w:before="120" w:after="360" w:line="276" w:lineRule="atLeast"/>
        <w:rPr>
          <w:rFonts w:ascii="Arial" w:eastAsia="Times New Roman" w:hAnsi="Arial" w:cs="Arial"/>
          <w:color w:val="009BDF"/>
          <w:sz w:val="27"/>
          <w:szCs w:val="27"/>
          <w:lang w:val="sk-SK" w:eastAsia="sk-SK"/>
        </w:rPr>
      </w:pPr>
      <w:r>
        <w:rPr>
          <w:rFonts w:ascii="Arial" w:eastAsia="Times New Roman" w:hAnsi="Arial" w:cs="Arial"/>
          <w:b/>
          <w:bCs/>
          <w:color w:val="002F87"/>
          <w:sz w:val="52"/>
          <w:szCs w:val="52"/>
          <w:lang w:val="sk" w:eastAsia="sk-SK"/>
        </w:rPr>
        <w:t>Nový e</w:t>
      </w:r>
      <w:r w:rsidR="006E66A6">
        <w:rPr>
          <w:rFonts w:ascii="Arial" w:eastAsia="Times New Roman" w:hAnsi="Arial" w:cs="Arial"/>
          <w:b/>
          <w:bCs/>
          <w:color w:val="002F87"/>
          <w:sz w:val="52"/>
          <w:szCs w:val="52"/>
          <w:lang w:val="sk" w:eastAsia="sk-SK"/>
        </w:rPr>
        <w:t>-</w:t>
      </w:r>
      <w:proofErr w:type="spellStart"/>
      <w:r w:rsidR="0001464D">
        <w:rPr>
          <w:rFonts w:ascii="Arial" w:eastAsia="Times New Roman" w:hAnsi="Arial" w:cs="Arial"/>
          <w:b/>
          <w:bCs/>
          <w:color w:val="002F87"/>
          <w:sz w:val="52"/>
          <w:szCs w:val="52"/>
          <w:lang w:val="sk" w:eastAsia="sk-SK"/>
        </w:rPr>
        <w:t>shop</w:t>
      </w:r>
      <w:proofErr w:type="spellEnd"/>
      <w:r w:rsidR="0001464D">
        <w:rPr>
          <w:rFonts w:ascii="Arial" w:eastAsia="Times New Roman" w:hAnsi="Arial" w:cs="Arial"/>
          <w:b/>
          <w:bCs/>
          <w:color w:val="002F87"/>
          <w:sz w:val="52"/>
          <w:szCs w:val="52"/>
          <w:lang w:val="sk" w:eastAsia="sk-SK"/>
        </w:rPr>
        <w:t xml:space="preserve"> </w:t>
      </w:r>
      <w:proofErr w:type="spellStart"/>
      <w:r w:rsidR="0001464D">
        <w:rPr>
          <w:rFonts w:ascii="Arial" w:eastAsia="Times New Roman" w:hAnsi="Arial" w:cs="Arial"/>
          <w:b/>
          <w:bCs/>
          <w:color w:val="002F87"/>
          <w:sz w:val="52"/>
          <w:szCs w:val="52"/>
          <w:lang w:val="sk" w:eastAsia="sk-SK"/>
        </w:rPr>
        <w:t>Hartmann</w:t>
      </w:r>
      <w:proofErr w:type="spellEnd"/>
      <w:r w:rsidR="0001464D">
        <w:rPr>
          <w:rFonts w:ascii="Arial" w:eastAsia="Times New Roman" w:hAnsi="Arial" w:cs="Arial"/>
          <w:b/>
          <w:bCs/>
          <w:color w:val="002F87"/>
          <w:sz w:val="52"/>
          <w:szCs w:val="52"/>
          <w:lang w:val="sk" w:eastAsia="sk-SK"/>
        </w:rPr>
        <w:t xml:space="preserve"> </w:t>
      </w:r>
      <w:r w:rsidR="008934C2">
        <w:rPr>
          <w:rFonts w:ascii="Arial" w:eastAsia="Times New Roman" w:hAnsi="Arial" w:cs="Arial"/>
          <w:b/>
          <w:bCs/>
          <w:color w:val="002F87"/>
          <w:sz w:val="52"/>
          <w:szCs w:val="52"/>
          <w:lang w:val="sk" w:eastAsia="sk-SK"/>
        </w:rPr>
        <w:t>H</w:t>
      </w:r>
      <w:r w:rsidR="0001464D">
        <w:rPr>
          <w:rFonts w:ascii="Arial" w:eastAsia="Times New Roman" w:hAnsi="Arial" w:cs="Arial"/>
          <w:b/>
          <w:bCs/>
          <w:color w:val="002F87"/>
          <w:sz w:val="52"/>
          <w:szCs w:val="52"/>
          <w:lang w:val="sk" w:eastAsia="sk-SK"/>
        </w:rPr>
        <w:t>ome</w:t>
      </w:r>
      <w:r>
        <w:rPr>
          <w:rFonts w:ascii="Arial" w:eastAsia="Times New Roman" w:hAnsi="Arial" w:cs="Arial"/>
          <w:b/>
          <w:bCs/>
          <w:color w:val="002F87"/>
          <w:sz w:val="52"/>
          <w:szCs w:val="52"/>
          <w:lang w:val="sk" w:eastAsia="sk-SK"/>
        </w:rPr>
        <w:t xml:space="preserve"> s ponukou priamo od výrobcu</w:t>
      </w:r>
    </w:p>
    <w:p w14:paraId="4C911F37" w14:textId="332A42D6" w:rsidR="00DE0B25" w:rsidRPr="00DE0B25" w:rsidRDefault="0001464D" w:rsidP="008F5E56">
      <w:pPr>
        <w:spacing w:before="120" w:after="360" w:line="276" w:lineRule="auto"/>
        <w:jc w:val="both"/>
        <w:rPr>
          <w:rFonts w:ascii="Arial" w:eastAsia="Times New Roman" w:hAnsi="Arial" w:cs="Arial"/>
          <w:color w:val="009BDF"/>
          <w:sz w:val="27"/>
          <w:szCs w:val="27"/>
          <w:lang w:val="sk-SK" w:eastAsia="sk-SK"/>
        </w:rPr>
      </w:pPr>
      <w:r>
        <w:rPr>
          <w:rFonts w:ascii="Arial" w:eastAsia="Times New Roman" w:hAnsi="Arial" w:cs="Arial"/>
          <w:bCs/>
          <w:color w:val="009BDF"/>
          <w:sz w:val="22"/>
          <w:szCs w:val="22"/>
          <w:lang w:val="sk" w:eastAsia="sk-SK"/>
        </w:rPr>
        <w:t>Bratislava,</w:t>
      </w:r>
      <w:r w:rsidR="008F5E56" w:rsidRPr="008F5E56">
        <w:rPr>
          <w:rFonts w:ascii="Arial" w:eastAsia="Times New Roman" w:hAnsi="Arial" w:cs="Arial"/>
          <w:bCs/>
          <w:color w:val="009BDF"/>
          <w:sz w:val="22"/>
          <w:szCs w:val="22"/>
          <w:lang w:val="sk" w:eastAsia="sk-SK"/>
        </w:rPr>
        <w:t xml:space="preserve"> </w:t>
      </w:r>
      <w:r w:rsidR="008F5E56" w:rsidRPr="00170890">
        <w:rPr>
          <w:rFonts w:ascii="Arial" w:eastAsia="Times New Roman" w:hAnsi="Arial" w:cs="Arial"/>
          <w:bCs/>
          <w:color w:val="009BDF"/>
          <w:sz w:val="22"/>
          <w:szCs w:val="22"/>
          <w:lang w:val="sk" w:eastAsia="sk-SK"/>
        </w:rPr>
        <w:t>1</w:t>
      </w:r>
      <w:r w:rsidR="00A4614D" w:rsidRPr="00170890">
        <w:rPr>
          <w:rFonts w:ascii="Arial" w:eastAsia="Times New Roman" w:hAnsi="Arial" w:cs="Arial"/>
          <w:bCs/>
          <w:color w:val="009BDF"/>
          <w:sz w:val="22"/>
          <w:szCs w:val="22"/>
          <w:lang w:val="sk" w:eastAsia="sk-SK"/>
        </w:rPr>
        <w:t>9</w:t>
      </w:r>
      <w:r w:rsidR="008F5E56" w:rsidRPr="00170890">
        <w:rPr>
          <w:rFonts w:ascii="Arial" w:eastAsia="Times New Roman" w:hAnsi="Arial" w:cs="Arial"/>
          <w:bCs/>
          <w:color w:val="009BDF"/>
          <w:sz w:val="22"/>
          <w:szCs w:val="22"/>
          <w:lang w:val="sk" w:eastAsia="sk-SK"/>
        </w:rPr>
        <w:t xml:space="preserve">. </w:t>
      </w:r>
      <w:r w:rsidR="00A4614D" w:rsidRPr="00170890">
        <w:rPr>
          <w:rFonts w:ascii="Arial" w:eastAsia="Times New Roman" w:hAnsi="Arial" w:cs="Arial"/>
          <w:bCs/>
          <w:color w:val="009BDF"/>
          <w:sz w:val="22"/>
          <w:szCs w:val="22"/>
          <w:lang w:val="sk" w:eastAsia="sk-SK"/>
        </w:rPr>
        <w:t>11</w:t>
      </w:r>
      <w:r w:rsidR="00A4614D">
        <w:rPr>
          <w:rFonts w:ascii="Arial" w:eastAsia="Times New Roman" w:hAnsi="Arial" w:cs="Arial"/>
          <w:bCs/>
          <w:color w:val="009BDF"/>
          <w:sz w:val="22"/>
          <w:szCs w:val="22"/>
          <w:lang w:val="sk" w:eastAsia="sk-SK"/>
        </w:rPr>
        <w:t>.</w:t>
      </w:r>
      <w:r w:rsidR="008F5E56" w:rsidRPr="008F5E56">
        <w:rPr>
          <w:rFonts w:ascii="Arial" w:eastAsia="Times New Roman" w:hAnsi="Arial" w:cs="Arial"/>
          <w:bCs/>
          <w:color w:val="009BDF"/>
          <w:sz w:val="22"/>
          <w:szCs w:val="22"/>
          <w:lang w:val="sk" w:eastAsia="sk-SK"/>
        </w:rPr>
        <w:t xml:space="preserve"> 2020 </w:t>
      </w:r>
      <w:r>
        <w:rPr>
          <w:rFonts w:ascii="Arial" w:eastAsia="Times New Roman" w:hAnsi="Arial" w:cs="Arial"/>
          <w:bCs/>
          <w:color w:val="009BDF"/>
          <w:sz w:val="22"/>
          <w:szCs w:val="22"/>
          <w:lang w:val="sk" w:eastAsia="sk-SK"/>
        </w:rPr>
        <w:t>–</w:t>
      </w:r>
      <w:r w:rsidR="008F5E56" w:rsidRPr="008F5E56">
        <w:rPr>
          <w:rFonts w:ascii="Arial" w:eastAsia="Times New Roman" w:hAnsi="Arial" w:cs="Arial"/>
          <w:bCs/>
          <w:color w:val="009BDF"/>
          <w:sz w:val="22"/>
          <w:szCs w:val="22"/>
          <w:lang w:val="sk" w:eastAsia="sk-SK"/>
        </w:rPr>
        <w:t xml:space="preserve"> </w:t>
      </w:r>
      <w:r w:rsidR="008934C2">
        <w:rPr>
          <w:rFonts w:ascii="Arial" w:eastAsia="Times New Roman" w:hAnsi="Arial" w:cs="Arial"/>
          <w:b/>
          <w:color w:val="009BDF"/>
          <w:sz w:val="22"/>
          <w:szCs w:val="22"/>
          <w:lang w:val="sk" w:eastAsia="sk-SK"/>
        </w:rPr>
        <w:t>Popredný výrobca zdravotníckych pomôcok a hygienických výrobkov</w:t>
      </w:r>
      <w:r w:rsidR="008934C2" w:rsidRPr="0001464D">
        <w:rPr>
          <w:rFonts w:ascii="Arial" w:eastAsia="Times New Roman" w:hAnsi="Arial" w:cs="Arial"/>
          <w:b/>
          <w:color w:val="009BDF"/>
          <w:sz w:val="22"/>
          <w:szCs w:val="22"/>
          <w:lang w:val="sk" w:eastAsia="sk-SK"/>
        </w:rPr>
        <w:t xml:space="preserve"> </w:t>
      </w:r>
      <w:r w:rsidRPr="0001464D">
        <w:rPr>
          <w:rFonts w:ascii="Arial" w:eastAsia="Times New Roman" w:hAnsi="Arial" w:cs="Arial"/>
          <w:b/>
          <w:color w:val="009BDF"/>
          <w:sz w:val="22"/>
          <w:szCs w:val="22"/>
          <w:lang w:val="sk" w:eastAsia="sk-SK"/>
        </w:rPr>
        <w:t>H</w:t>
      </w:r>
      <w:r w:rsidR="00980A1B">
        <w:rPr>
          <w:rFonts w:ascii="Arial" w:eastAsia="Times New Roman" w:hAnsi="Arial" w:cs="Arial"/>
          <w:b/>
          <w:color w:val="009BDF"/>
          <w:sz w:val="22"/>
          <w:szCs w:val="22"/>
          <w:lang w:val="sk" w:eastAsia="sk-SK"/>
        </w:rPr>
        <w:t>ARTMANN</w:t>
      </w:r>
      <w:r w:rsidR="00BA6F2A">
        <w:rPr>
          <w:rFonts w:ascii="Arial" w:eastAsia="Times New Roman" w:hAnsi="Arial" w:cs="Arial"/>
          <w:b/>
          <w:color w:val="009BDF"/>
          <w:sz w:val="22"/>
          <w:szCs w:val="22"/>
          <w:lang w:val="sk" w:eastAsia="sk-SK"/>
        </w:rPr>
        <w:t xml:space="preserve"> </w:t>
      </w:r>
      <w:r w:rsidRPr="0001464D">
        <w:rPr>
          <w:rFonts w:ascii="Arial" w:eastAsia="Times New Roman" w:hAnsi="Arial" w:cs="Arial"/>
          <w:b/>
          <w:color w:val="009BDF"/>
          <w:sz w:val="22"/>
          <w:szCs w:val="22"/>
          <w:lang w:val="sk" w:eastAsia="sk-SK"/>
        </w:rPr>
        <w:t>-</w:t>
      </w:r>
      <w:r w:rsidR="00BA6F2A">
        <w:rPr>
          <w:rFonts w:ascii="Arial" w:eastAsia="Times New Roman" w:hAnsi="Arial" w:cs="Arial"/>
          <w:b/>
          <w:color w:val="009BDF"/>
          <w:sz w:val="22"/>
          <w:szCs w:val="22"/>
          <w:lang w:val="sk" w:eastAsia="sk-SK"/>
        </w:rPr>
        <w:t xml:space="preserve"> </w:t>
      </w:r>
      <w:r w:rsidRPr="0001464D">
        <w:rPr>
          <w:rFonts w:ascii="Arial" w:eastAsia="Times New Roman" w:hAnsi="Arial" w:cs="Arial"/>
          <w:b/>
          <w:color w:val="009BDF"/>
          <w:sz w:val="22"/>
          <w:szCs w:val="22"/>
          <w:lang w:val="sk" w:eastAsia="sk-SK"/>
        </w:rPr>
        <w:t>R</w:t>
      </w:r>
      <w:r w:rsidR="00980A1B">
        <w:rPr>
          <w:rFonts w:ascii="Arial" w:eastAsia="Times New Roman" w:hAnsi="Arial" w:cs="Arial"/>
          <w:b/>
          <w:color w:val="009BDF"/>
          <w:sz w:val="22"/>
          <w:szCs w:val="22"/>
          <w:lang w:val="sk" w:eastAsia="sk-SK"/>
        </w:rPr>
        <w:t>ICO</w:t>
      </w:r>
      <w:r w:rsidR="008934C2">
        <w:rPr>
          <w:rFonts w:ascii="Arial" w:eastAsia="Times New Roman" w:hAnsi="Arial" w:cs="Arial"/>
          <w:b/>
          <w:color w:val="009BDF"/>
          <w:sz w:val="22"/>
          <w:szCs w:val="22"/>
          <w:lang w:val="sk" w:eastAsia="sk-SK"/>
        </w:rPr>
        <w:t xml:space="preserve"> </w:t>
      </w:r>
      <w:r w:rsidRPr="0001464D">
        <w:rPr>
          <w:rFonts w:ascii="Arial" w:eastAsia="Times New Roman" w:hAnsi="Arial" w:cs="Arial"/>
          <w:b/>
          <w:color w:val="009BDF"/>
          <w:sz w:val="22"/>
          <w:szCs w:val="22"/>
          <w:lang w:val="sk" w:eastAsia="sk-SK"/>
        </w:rPr>
        <w:t xml:space="preserve">sprístupnil slovenským zákazníkom nový predajný kanál. </w:t>
      </w:r>
      <w:r>
        <w:rPr>
          <w:rFonts w:ascii="Arial" w:eastAsia="Times New Roman" w:hAnsi="Arial" w:cs="Arial"/>
          <w:b/>
          <w:color w:val="009BDF"/>
          <w:sz w:val="22"/>
          <w:szCs w:val="22"/>
          <w:lang w:val="sk" w:eastAsia="sk-SK"/>
        </w:rPr>
        <w:t>S</w:t>
      </w:r>
      <w:r w:rsidRPr="0001464D">
        <w:rPr>
          <w:rFonts w:ascii="Arial" w:eastAsia="Times New Roman" w:hAnsi="Arial" w:cs="Arial"/>
          <w:b/>
          <w:color w:val="009BDF"/>
          <w:sz w:val="22"/>
          <w:szCs w:val="22"/>
          <w:lang w:val="sk" w:eastAsia="sk-SK"/>
        </w:rPr>
        <w:t xml:space="preserve">voje </w:t>
      </w:r>
      <w:proofErr w:type="spellStart"/>
      <w:r w:rsidRPr="0001464D">
        <w:rPr>
          <w:rFonts w:ascii="Arial" w:eastAsia="Times New Roman" w:hAnsi="Arial" w:cs="Arial"/>
          <w:b/>
          <w:color w:val="009BDF"/>
          <w:sz w:val="22"/>
          <w:szCs w:val="22"/>
          <w:lang w:val="sk" w:eastAsia="sk-SK"/>
        </w:rPr>
        <w:t>porfólio</w:t>
      </w:r>
      <w:proofErr w:type="spellEnd"/>
      <w:r w:rsidRPr="0001464D">
        <w:rPr>
          <w:rFonts w:ascii="Arial" w:eastAsia="Times New Roman" w:hAnsi="Arial" w:cs="Arial"/>
          <w:b/>
          <w:color w:val="009BDF"/>
          <w:sz w:val="22"/>
          <w:szCs w:val="22"/>
          <w:lang w:val="sk" w:eastAsia="sk-SK"/>
        </w:rPr>
        <w:t xml:space="preserve"> pre </w:t>
      </w:r>
      <w:r w:rsidR="00AF6048">
        <w:rPr>
          <w:rFonts w:ascii="Arial" w:eastAsia="Times New Roman" w:hAnsi="Arial" w:cs="Arial"/>
          <w:b/>
          <w:color w:val="009BDF"/>
          <w:sz w:val="22"/>
          <w:szCs w:val="22"/>
          <w:lang w:val="sk" w:eastAsia="sk-SK"/>
        </w:rPr>
        <w:t xml:space="preserve">domácnosti a </w:t>
      </w:r>
      <w:r w:rsidRPr="0001464D">
        <w:rPr>
          <w:rFonts w:ascii="Arial" w:eastAsia="Times New Roman" w:hAnsi="Arial" w:cs="Arial"/>
          <w:b/>
          <w:color w:val="009BDF"/>
          <w:sz w:val="22"/>
          <w:szCs w:val="22"/>
          <w:lang w:val="sk" w:eastAsia="sk-SK"/>
        </w:rPr>
        <w:t>koncových z</w:t>
      </w:r>
      <w:r>
        <w:rPr>
          <w:rFonts w:ascii="Arial" w:eastAsia="Times New Roman" w:hAnsi="Arial" w:cs="Arial"/>
          <w:b/>
          <w:color w:val="009BDF"/>
          <w:sz w:val="22"/>
          <w:szCs w:val="22"/>
          <w:lang w:val="sk" w:eastAsia="sk-SK"/>
        </w:rPr>
        <w:t>á</w:t>
      </w:r>
      <w:r w:rsidRPr="0001464D">
        <w:rPr>
          <w:rFonts w:ascii="Arial" w:eastAsia="Times New Roman" w:hAnsi="Arial" w:cs="Arial"/>
          <w:b/>
          <w:color w:val="009BDF"/>
          <w:sz w:val="22"/>
          <w:szCs w:val="22"/>
          <w:lang w:val="sk" w:eastAsia="sk-SK"/>
        </w:rPr>
        <w:t>kazníkov</w:t>
      </w:r>
      <w:r>
        <w:rPr>
          <w:rFonts w:ascii="Arial" w:eastAsia="Times New Roman" w:hAnsi="Arial" w:cs="Arial"/>
          <w:b/>
          <w:color w:val="009BDF"/>
          <w:sz w:val="22"/>
          <w:szCs w:val="22"/>
          <w:lang w:val="sk" w:eastAsia="sk-SK"/>
        </w:rPr>
        <w:t xml:space="preserve"> </w:t>
      </w:r>
      <w:r w:rsidR="009864DB">
        <w:rPr>
          <w:rFonts w:ascii="Arial" w:eastAsia="Times New Roman" w:hAnsi="Arial" w:cs="Arial"/>
          <w:b/>
          <w:color w:val="009BDF"/>
          <w:sz w:val="22"/>
          <w:szCs w:val="22"/>
          <w:lang w:val="sk" w:eastAsia="sk-SK"/>
        </w:rPr>
        <w:t xml:space="preserve">začal </w:t>
      </w:r>
      <w:r>
        <w:rPr>
          <w:rFonts w:ascii="Arial" w:eastAsia="Times New Roman" w:hAnsi="Arial" w:cs="Arial"/>
          <w:b/>
          <w:color w:val="009BDF"/>
          <w:sz w:val="22"/>
          <w:szCs w:val="22"/>
          <w:lang w:val="sk" w:eastAsia="sk-SK"/>
        </w:rPr>
        <w:t>ponúka</w:t>
      </w:r>
      <w:r w:rsidR="009864DB">
        <w:rPr>
          <w:rFonts w:ascii="Arial" w:eastAsia="Times New Roman" w:hAnsi="Arial" w:cs="Arial"/>
          <w:b/>
          <w:color w:val="009BDF"/>
          <w:sz w:val="22"/>
          <w:szCs w:val="22"/>
          <w:lang w:val="sk" w:eastAsia="sk-SK"/>
        </w:rPr>
        <w:t xml:space="preserve">ť </w:t>
      </w:r>
      <w:r>
        <w:rPr>
          <w:rFonts w:ascii="Arial" w:eastAsia="Times New Roman" w:hAnsi="Arial" w:cs="Arial"/>
          <w:b/>
          <w:color w:val="009BDF"/>
          <w:sz w:val="22"/>
          <w:szCs w:val="22"/>
          <w:lang w:val="sk" w:eastAsia="sk-SK"/>
        </w:rPr>
        <w:t xml:space="preserve">prostredníctvom </w:t>
      </w:r>
      <w:r w:rsidR="008934C2">
        <w:rPr>
          <w:rFonts w:ascii="Arial" w:eastAsia="Times New Roman" w:hAnsi="Arial" w:cs="Arial"/>
          <w:b/>
          <w:color w:val="009BDF"/>
          <w:sz w:val="22"/>
          <w:szCs w:val="22"/>
          <w:lang w:val="sk" w:eastAsia="sk-SK"/>
        </w:rPr>
        <w:t xml:space="preserve">vlastného </w:t>
      </w:r>
      <w:r>
        <w:rPr>
          <w:rFonts w:ascii="Arial" w:eastAsia="Times New Roman" w:hAnsi="Arial" w:cs="Arial"/>
          <w:b/>
          <w:color w:val="009BDF"/>
          <w:sz w:val="22"/>
          <w:szCs w:val="22"/>
          <w:lang w:val="sk" w:eastAsia="sk-SK"/>
        </w:rPr>
        <w:t>internetového obchodu</w:t>
      </w:r>
      <w:r w:rsidRPr="0001464D">
        <w:rPr>
          <w:rFonts w:ascii="Arial" w:eastAsia="Times New Roman" w:hAnsi="Arial" w:cs="Arial"/>
          <w:b/>
          <w:color w:val="009BDF"/>
          <w:sz w:val="22"/>
          <w:szCs w:val="22"/>
          <w:lang w:val="sk" w:eastAsia="sk-SK"/>
        </w:rPr>
        <w:t xml:space="preserve"> </w:t>
      </w:r>
      <w:r>
        <w:rPr>
          <w:rFonts w:ascii="Arial" w:eastAsia="Times New Roman" w:hAnsi="Arial" w:cs="Arial"/>
          <w:b/>
          <w:color w:val="009BDF"/>
          <w:sz w:val="22"/>
          <w:szCs w:val="22"/>
          <w:lang w:val="sk" w:eastAsia="sk-SK"/>
        </w:rPr>
        <w:t>na</w:t>
      </w:r>
      <w:r w:rsidRPr="0001464D">
        <w:rPr>
          <w:rFonts w:ascii="Arial" w:eastAsia="Times New Roman" w:hAnsi="Arial" w:cs="Arial"/>
          <w:b/>
          <w:color w:val="009BDF"/>
          <w:sz w:val="22"/>
          <w:szCs w:val="22"/>
          <w:lang w:val="sk" w:eastAsia="sk-SK"/>
        </w:rPr>
        <w:t> adres</w:t>
      </w:r>
      <w:r>
        <w:rPr>
          <w:rFonts w:ascii="Arial" w:eastAsia="Times New Roman" w:hAnsi="Arial" w:cs="Arial"/>
          <w:b/>
          <w:color w:val="009BDF"/>
          <w:sz w:val="22"/>
          <w:szCs w:val="22"/>
          <w:lang w:val="sk" w:eastAsia="sk-SK"/>
        </w:rPr>
        <w:t>e</w:t>
      </w:r>
      <w:r w:rsidRPr="0001464D">
        <w:rPr>
          <w:rFonts w:ascii="Arial" w:eastAsia="Times New Roman" w:hAnsi="Arial" w:cs="Arial"/>
          <w:b/>
          <w:color w:val="009BDF"/>
          <w:sz w:val="22"/>
          <w:szCs w:val="22"/>
          <w:lang w:val="sk" w:eastAsia="sk-SK"/>
        </w:rPr>
        <w:t xml:space="preserve"> </w:t>
      </w:r>
      <w:hyperlink r:id="rId13" w:history="1">
        <w:r w:rsidRPr="008934C2">
          <w:rPr>
            <w:rStyle w:val="Hypertextovodkaz"/>
            <w:rFonts w:ascii="Arial" w:eastAsia="Times New Roman" w:hAnsi="Arial" w:cs="Arial"/>
            <w:b/>
            <w:sz w:val="22"/>
            <w:szCs w:val="22"/>
            <w:lang w:val="sk" w:eastAsia="sk-SK"/>
          </w:rPr>
          <w:t>hartmannhome.sk</w:t>
        </w:r>
      </w:hyperlink>
    </w:p>
    <w:p w14:paraId="7588D90F" w14:textId="3F729701" w:rsidR="009864DB" w:rsidRDefault="008F5E56" w:rsidP="008F5E56">
      <w:pPr>
        <w:pStyle w:val="Arial14"/>
        <w:spacing w:line="276" w:lineRule="auto"/>
        <w:jc w:val="both"/>
        <w:rPr>
          <w:bCs/>
          <w:i/>
          <w:iCs/>
          <w:sz w:val="22"/>
          <w:lang w:val="sk"/>
        </w:rPr>
      </w:pPr>
      <w:r w:rsidRPr="008F5E56">
        <w:rPr>
          <w:bCs/>
          <w:sz w:val="22"/>
          <w:lang w:val="sk"/>
        </w:rPr>
        <w:t>„</w:t>
      </w:r>
      <w:proofErr w:type="spellStart"/>
      <w:r w:rsidR="00D65DB0" w:rsidRPr="00D65DB0">
        <w:rPr>
          <w:bCs/>
          <w:i/>
          <w:iCs/>
          <w:sz w:val="22"/>
          <w:lang w:val="en-GB"/>
        </w:rPr>
        <w:t>Cieľom</w:t>
      </w:r>
      <w:proofErr w:type="spellEnd"/>
      <w:r w:rsidR="00D65DB0" w:rsidRPr="00D65DB0">
        <w:rPr>
          <w:bCs/>
          <w:i/>
          <w:iCs/>
          <w:sz w:val="22"/>
          <w:lang w:val="en-GB"/>
        </w:rPr>
        <w:t xml:space="preserve"> </w:t>
      </w:r>
      <w:proofErr w:type="spellStart"/>
      <w:r w:rsidR="00D65DB0" w:rsidRPr="00D65DB0">
        <w:rPr>
          <w:bCs/>
          <w:i/>
          <w:iCs/>
          <w:sz w:val="22"/>
          <w:lang w:val="en-GB"/>
        </w:rPr>
        <w:t>tohto</w:t>
      </w:r>
      <w:proofErr w:type="spellEnd"/>
      <w:r w:rsidR="00D65DB0" w:rsidRPr="00D65DB0">
        <w:rPr>
          <w:bCs/>
          <w:i/>
          <w:iCs/>
          <w:sz w:val="22"/>
          <w:lang w:val="en-GB"/>
        </w:rPr>
        <w:t xml:space="preserve"> </w:t>
      </w:r>
      <w:proofErr w:type="spellStart"/>
      <w:r w:rsidR="00D65DB0" w:rsidRPr="00D65DB0">
        <w:rPr>
          <w:bCs/>
          <w:i/>
          <w:iCs/>
          <w:sz w:val="22"/>
          <w:lang w:val="en-GB"/>
        </w:rPr>
        <w:t>kroku</w:t>
      </w:r>
      <w:proofErr w:type="spellEnd"/>
      <w:r w:rsidR="00D65DB0" w:rsidRPr="00D65DB0">
        <w:rPr>
          <w:bCs/>
          <w:i/>
          <w:iCs/>
          <w:sz w:val="22"/>
          <w:lang w:val="en-GB"/>
        </w:rPr>
        <w:t xml:space="preserve"> je </w:t>
      </w:r>
      <w:proofErr w:type="spellStart"/>
      <w:r w:rsidR="00D65DB0" w:rsidRPr="00D65DB0">
        <w:rPr>
          <w:bCs/>
          <w:i/>
          <w:iCs/>
          <w:sz w:val="22"/>
          <w:lang w:val="en-GB"/>
        </w:rPr>
        <w:t>priblížiť</w:t>
      </w:r>
      <w:proofErr w:type="spellEnd"/>
      <w:r w:rsidR="00D65DB0" w:rsidRPr="00D65DB0">
        <w:rPr>
          <w:bCs/>
          <w:i/>
          <w:iCs/>
          <w:sz w:val="22"/>
          <w:lang w:val="en-GB"/>
        </w:rPr>
        <w:t xml:space="preserve"> </w:t>
      </w:r>
      <w:proofErr w:type="spellStart"/>
      <w:r w:rsidR="00D65DB0" w:rsidRPr="00D65DB0">
        <w:rPr>
          <w:bCs/>
          <w:i/>
          <w:iCs/>
          <w:sz w:val="22"/>
          <w:lang w:val="en-GB"/>
        </w:rPr>
        <w:t>sa</w:t>
      </w:r>
      <w:proofErr w:type="spellEnd"/>
      <w:r w:rsidR="00D65DB0" w:rsidRPr="00D65DB0">
        <w:rPr>
          <w:bCs/>
          <w:i/>
          <w:iCs/>
          <w:sz w:val="22"/>
          <w:lang w:val="en-GB"/>
        </w:rPr>
        <w:t xml:space="preserve"> k </w:t>
      </w:r>
      <w:proofErr w:type="spellStart"/>
      <w:r w:rsidR="00D65DB0" w:rsidRPr="00D65DB0">
        <w:rPr>
          <w:bCs/>
          <w:i/>
          <w:iCs/>
          <w:sz w:val="22"/>
          <w:lang w:val="en-GB"/>
        </w:rPr>
        <w:t>domácim</w:t>
      </w:r>
      <w:proofErr w:type="spellEnd"/>
      <w:r w:rsidR="00D65DB0" w:rsidRPr="00D65DB0">
        <w:rPr>
          <w:bCs/>
          <w:i/>
          <w:iCs/>
          <w:sz w:val="22"/>
          <w:lang w:val="en-GB"/>
        </w:rPr>
        <w:t xml:space="preserve"> </w:t>
      </w:r>
      <w:proofErr w:type="spellStart"/>
      <w:r w:rsidR="00D65DB0" w:rsidRPr="00D65DB0">
        <w:rPr>
          <w:bCs/>
          <w:i/>
          <w:iCs/>
          <w:sz w:val="22"/>
          <w:lang w:val="en-GB"/>
        </w:rPr>
        <w:t>spotrebiteľom</w:t>
      </w:r>
      <w:proofErr w:type="spellEnd"/>
      <w:r w:rsidR="00D65DB0" w:rsidRPr="00D65DB0">
        <w:rPr>
          <w:bCs/>
          <w:i/>
          <w:iCs/>
          <w:sz w:val="22"/>
          <w:lang w:val="en-GB"/>
        </w:rPr>
        <w:t xml:space="preserve"> a </w:t>
      </w:r>
      <w:proofErr w:type="spellStart"/>
      <w:r w:rsidR="00D65DB0" w:rsidRPr="00D65DB0">
        <w:rPr>
          <w:bCs/>
          <w:i/>
          <w:iCs/>
          <w:sz w:val="22"/>
          <w:lang w:val="en-GB"/>
        </w:rPr>
        <w:t>uľahčiť</w:t>
      </w:r>
      <w:proofErr w:type="spellEnd"/>
      <w:r w:rsidR="00D65DB0" w:rsidRPr="00D65DB0">
        <w:rPr>
          <w:bCs/>
          <w:i/>
          <w:iCs/>
          <w:sz w:val="22"/>
          <w:lang w:val="en-GB"/>
        </w:rPr>
        <w:t xml:space="preserve"> </w:t>
      </w:r>
      <w:proofErr w:type="spellStart"/>
      <w:r w:rsidR="00D65DB0" w:rsidRPr="00D65DB0">
        <w:rPr>
          <w:bCs/>
          <w:i/>
          <w:iCs/>
          <w:sz w:val="22"/>
          <w:lang w:val="en-GB"/>
        </w:rPr>
        <w:t>im</w:t>
      </w:r>
      <w:proofErr w:type="spellEnd"/>
      <w:r w:rsidR="00D65DB0" w:rsidRPr="00D65DB0">
        <w:rPr>
          <w:bCs/>
          <w:i/>
          <w:iCs/>
          <w:sz w:val="22"/>
          <w:lang w:val="en-GB"/>
        </w:rPr>
        <w:t xml:space="preserve"> </w:t>
      </w:r>
      <w:proofErr w:type="spellStart"/>
      <w:r w:rsidR="00D65DB0" w:rsidRPr="00D65DB0">
        <w:rPr>
          <w:bCs/>
          <w:i/>
          <w:iCs/>
          <w:sz w:val="22"/>
          <w:lang w:val="en-GB"/>
        </w:rPr>
        <w:t>nákup</w:t>
      </w:r>
      <w:proofErr w:type="spellEnd"/>
      <w:r w:rsidR="00D65DB0" w:rsidRPr="00D65DB0">
        <w:rPr>
          <w:bCs/>
          <w:i/>
          <w:iCs/>
          <w:sz w:val="22"/>
          <w:lang w:val="en-GB"/>
        </w:rPr>
        <w:t xml:space="preserve"> zo </w:t>
      </w:r>
      <w:proofErr w:type="spellStart"/>
      <w:r w:rsidR="00D65DB0" w:rsidRPr="00D65DB0">
        <w:rPr>
          <w:bCs/>
          <w:i/>
          <w:iCs/>
          <w:sz w:val="22"/>
          <w:lang w:val="en-GB"/>
        </w:rPr>
        <w:t>širokého</w:t>
      </w:r>
      <w:proofErr w:type="spellEnd"/>
      <w:r w:rsidR="00D65DB0" w:rsidRPr="00D65DB0">
        <w:rPr>
          <w:bCs/>
          <w:i/>
          <w:iCs/>
          <w:sz w:val="22"/>
          <w:lang w:val="en-GB"/>
        </w:rPr>
        <w:t xml:space="preserve"> </w:t>
      </w:r>
      <w:proofErr w:type="spellStart"/>
      <w:r w:rsidR="00D65DB0" w:rsidRPr="00D65DB0">
        <w:rPr>
          <w:bCs/>
          <w:i/>
          <w:iCs/>
          <w:sz w:val="22"/>
          <w:lang w:val="en-GB"/>
        </w:rPr>
        <w:t>sortimentu</w:t>
      </w:r>
      <w:proofErr w:type="spellEnd"/>
      <w:r w:rsidR="00D65DB0" w:rsidRPr="00D65DB0">
        <w:rPr>
          <w:bCs/>
          <w:i/>
          <w:iCs/>
          <w:sz w:val="22"/>
          <w:lang w:val="en-GB"/>
        </w:rPr>
        <w:t xml:space="preserve"> </w:t>
      </w:r>
      <w:proofErr w:type="spellStart"/>
      <w:r w:rsidR="00D65DB0" w:rsidRPr="00D65DB0">
        <w:rPr>
          <w:bCs/>
          <w:i/>
          <w:iCs/>
          <w:sz w:val="22"/>
          <w:lang w:val="en-GB"/>
        </w:rPr>
        <w:t>zdravotníckeho</w:t>
      </w:r>
      <w:proofErr w:type="spellEnd"/>
      <w:r w:rsidR="00D65DB0" w:rsidRPr="00D65DB0">
        <w:rPr>
          <w:bCs/>
          <w:i/>
          <w:iCs/>
          <w:sz w:val="22"/>
          <w:lang w:val="en-GB"/>
        </w:rPr>
        <w:t xml:space="preserve"> a </w:t>
      </w:r>
      <w:proofErr w:type="spellStart"/>
      <w:r w:rsidR="00D65DB0" w:rsidRPr="00D65DB0">
        <w:rPr>
          <w:bCs/>
          <w:i/>
          <w:iCs/>
          <w:sz w:val="22"/>
          <w:lang w:val="en-GB"/>
        </w:rPr>
        <w:t>hygienického</w:t>
      </w:r>
      <w:proofErr w:type="spellEnd"/>
      <w:r w:rsidR="00D65DB0" w:rsidRPr="00D65DB0">
        <w:rPr>
          <w:bCs/>
          <w:i/>
          <w:iCs/>
          <w:sz w:val="22"/>
          <w:lang w:val="en-GB"/>
        </w:rPr>
        <w:t xml:space="preserve"> </w:t>
      </w:r>
      <w:proofErr w:type="spellStart"/>
      <w:r w:rsidR="00D65DB0" w:rsidRPr="00D65DB0">
        <w:rPr>
          <w:bCs/>
          <w:i/>
          <w:iCs/>
          <w:sz w:val="22"/>
          <w:lang w:val="en-GB"/>
        </w:rPr>
        <w:t>materiálu</w:t>
      </w:r>
      <w:proofErr w:type="spellEnd"/>
      <w:r w:rsidR="00D65DB0" w:rsidRPr="00D65DB0">
        <w:rPr>
          <w:bCs/>
          <w:i/>
          <w:iCs/>
          <w:sz w:val="22"/>
          <w:lang w:val="en-GB"/>
        </w:rPr>
        <w:t xml:space="preserve">, </w:t>
      </w:r>
      <w:proofErr w:type="spellStart"/>
      <w:r w:rsidR="00D65DB0" w:rsidRPr="00D65DB0">
        <w:rPr>
          <w:bCs/>
          <w:i/>
          <w:iCs/>
          <w:sz w:val="22"/>
          <w:lang w:val="en-GB"/>
        </w:rPr>
        <w:t>dezinfekcie</w:t>
      </w:r>
      <w:proofErr w:type="spellEnd"/>
      <w:r w:rsidR="00D65DB0">
        <w:rPr>
          <w:bCs/>
          <w:i/>
          <w:iCs/>
          <w:sz w:val="22"/>
          <w:lang w:val="en-GB"/>
        </w:rPr>
        <w:t xml:space="preserve"> a</w:t>
      </w:r>
      <w:r w:rsidR="00D65DB0" w:rsidRPr="00D65DB0">
        <w:rPr>
          <w:bCs/>
          <w:i/>
          <w:iCs/>
          <w:sz w:val="22"/>
          <w:lang w:val="en-GB"/>
        </w:rPr>
        <w:t xml:space="preserve"> </w:t>
      </w:r>
      <w:proofErr w:type="spellStart"/>
      <w:r w:rsidR="00D65DB0" w:rsidRPr="00D65DB0">
        <w:rPr>
          <w:bCs/>
          <w:i/>
          <w:iCs/>
          <w:sz w:val="22"/>
          <w:lang w:val="en-GB"/>
        </w:rPr>
        <w:t>regenerácie</w:t>
      </w:r>
      <w:proofErr w:type="spellEnd"/>
      <w:r w:rsidR="00D65DB0" w:rsidRPr="00D65DB0">
        <w:rPr>
          <w:bCs/>
          <w:i/>
          <w:iCs/>
          <w:sz w:val="22"/>
          <w:lang w:val="en-GB"/>
        </w:rPr>
        <w:t xml:space="preserve"> pre </w:t>
      </w:r>
      <w:proofErr w:type="spellStart"/>
      <w:r w:rsidR="00D65DB0" w:rsidRPr="00D65DB0">
        <w:rPr>
          <w:bCs/>
          <w:i/>
          <w:iCs/>
          <w:sz w:val="22"/>
          <w:lang w:val="en-GB"/>
        </w:rPr>
        <w:t>športovcov</w:t>
      </w:r>
      <w:proofErr w:type="spellEnd"/>
      <w:r w:rsidR="00D65DB0">
        <w:rPr>
          <w:bCs/>
          <w:i/>
          <w:iCs/>
          <w:sz w:val="22"/>
          <w:lang w:val="en-GB"/>
        </w:rPr>
        <w:t>,</w:t>
      </w:r>
      <w:r w:rsidR="00D65DB0" w:rsidRPr="00D65DB0">
        <w:rPr>
          <w:bCs/>
          <w:i/>
          <w:iCs/>
          <w:sz w:val="22"/>
          <w:lang w:val="en-GB"/>
        </w:rPr>
        <w:t xml:space="preserve"> a to bez </w:t>
      </w:r>
      <w:proofErr w:type="spellStart"/>
      <w:r w:rsidR="00D65DB0" w:rsidRPr="00D65DB0">
        <w:rPr>
          <w:bCs/>
          <w:i/>
          <w:iCs/>
          <w:sz w:val="22"/>
          <w:lang w:val="en-GB"/>
        </w:rPr>
        <w:t>návštevy</w:t>
      </w:r>
      <w:proofErr w:type="spellEnd"/>
      <w:r w:rsidR="00D65DB0" w:rsidRPr="00D65DB0">
        <w:rPr>
          <w:bCs/>
          <w:i/>
          <w:iCs/>
          <w:sz w:val="22"/>
          <w:lang w:val="en-GB"/>
        </w:rPr>
        <w:t xml:space="preserve"> </w:t>
      </w:r>
      <w:proofErr w:type="spellStart"/>
      <w:r w:rsidR="00D65DB0" w:rsidRPr="00D65DB0">
        <w:rPr>
          <w:bCs/>
          <w:i/>
          <w:iCs/>
          <w:sz w:val="22"/>
          <w:lang w:val="en-GB"/>
        </w:rPr>
        <w:t>kamenných</w:t>
      </w:r>
      <w:proofErr w:type="spellEnd"/>
      <w:r w:rsidR="00D65DB0" w:rsidRPr="00D65DB0">
        <w:rPr>
          <w:bCs/>
          <w:i/>
          <w:iCs/>
          <w:sz w:val="22"/>
          <w:lang w:val="en-GB"/>
        </w:rPr>
        <w:t xml:space="preserve"> </w:t>
      </w:r>
      <w:proofErr w:type="spellStart"/>
      <w:r w:rsidR="00D65DB0" w:rsidRPr="00D65DB0">
        <w:rPr>
          <w:bCs/>
          <w:i/>
          <w:iCs/>
          <w:sz w:val="22"/>
          <w:lang w:val="en-GB"/>
        </w:rPr>
        <w:t>predajní</w:t>
      </w:r>
      <w:proofErr w:type="spellEnd"/>
      <w:r w:rsidR="00D65DB0" w:rsidRPr="00D65DB0">
        <w:rPr>
          <w:bCs/>
          <w:i/>
          <w:iCs/>
          <w:sz w:val="22"/>
          <w:lang w:val="en-GB"/>
        </w:rPr>
        <w:t xml:space="preserve">. </w:t>
      </w:r>
      <w:proofErr w:type="spellStart"/>
      <w:r w:rsidR="00D65DB0" w:rsidRPr="00D65DB0">
        <w:rPr>
          <w:bCs/>
          <w:i/>
          <w:iCs/>
          <w:sz w:val="22"/>
          <w:lang w:val="en-GB"/>
        </w:rPr>
        <w:t>Nikdy</w:t>
      </w:r>
      <w:proofErr w:type="spellEnd"/>
      <w:r w:rsidR="00D65DB0" w:rsidRPr="00D65DB0">
        <w:rPr>
          <w:bCs/>
          <w:i/>
          <w:iCs/>
          <w:sz w:val="22"/>
          <w:lang w:val="en-GB"/>
        </w:rPr>
        <w:t xml:space="preserve"> </w:t>
      </w:r>
      <w:proofErr w:type="spellStart"/>
      <w:r w:rsidR="00D65DB0" w:rsidRPr="00D65DB0">
        <w:rPr>
          <w:bCs/>
          <w:i/>
          <w:iCs/>
          <w:sz w:val="22"/>
          <w:lang w:val="en-GB"/>
        </w:rPr>
        <w:t>na</w:t>
      </w:r>
      <w:proofErr w:type="spellEnd"/>
      <w:r w:rsidR="00D65DB0" w:rsidRPr="00D65DB0">
        <w:rPr>
          <w:bCs/>
          <w:i/>
          <w:iCs/>
          <w:sz w:val="22"/>
          <w:lang w:val="en-GB"/>
        </w:rPr>
        <w:t xml:space="preserve"> to </w:t>
      </w:r>
      <w:proofErr w:type="spellStart"/>
      <w:r w:rsidR="00D65DB0" w:rsidRPr="00D65DB0">
        <w:rPr>
          <w:bCs/>
          <w:i/>
          <w:iCs/>
          <w:sz w:val="22"/>
          <w:lang w:val="en-GB"/>
        </w:rPr>
        <w:t>nebola</w:t>
      </w:r>
      <w:proofErr w:type="spellEnd"/>
      <w:r w:rsidR="00D65DB0" w:rsidRPr="00D65DB0">
        <w:rPr>
          <w:bCs/>
          <w:i/>
          <w:iCs/>
          <w:sz w:val="22"/>
          <w:lang w:val="en-GB"/>
        </w:rPr>
        <w:t xml:space="preserve"> </w:t>
      </w:r>
      <w:proofErr w:type="spellStart"/>
      <w:r w:rsidR="00D65DB0" w:rsidRPr="00D65DB0">
        <w:rPr>
          <w:bCs/>
          <w:i/>
          <w:iCs/>
          <w:sz w:val="22"/>
          <w:lang w:val="en-GB"/>
        </w:rPr>
        <w:t>vhodnejšia</w:t>
      </w:r>
      <w:proofErr w:type="spellEnd"/>
      <w:r w:rsidR="00D65DB0" w:rsidRPr="00D65DB0">
        <w:rPr>
          <w:bCs/>
          <w:i/>
          <w:iCs/>
          <w:sz w:val="22"/>
          <w:lang w:val="en-GB"/>
        </w:rPr>
        <w:t xml:space="preserve"> </w:t>
      </w:r>
      <w:proofErr w:type="spellStart"/>
      <w:r w:rsidR="00D65DB0" w:rsidRPr="00D65DB0">
        <w:rPr>
          <w:bCs/>
          <w:i/>
          <w:iCs/>
          <w:sz w:val="22"/>
          <w:lang w:val="en-GB"/>
        </w:rPr>
        <w:t>príležitosť</w:t>
      </w:r>
      <w:proofErr w:type="spellEnd"/>
      <w:r w:rsidR="00D65DB0" w:rsidRPr="00D65DB0">
        <w:rPr>
          <w:bCs/>
          <w:i/>
          <w:iCs/>
          <w:sz w:val="22"/>
          <w:lang w:val="en-GB"/>
        </w:rPr>
        <w:t xml:space="preserve"> </w:t>
      </w:r>
      <w:proofErr w:type="spellStart"/>
      <w:r w:rsidR="00D65DB0" w:rsidRPr="00D65DB0">
        <w:rPr>
          <w:bCs/>
          <w:i/>
          <w:iCs/>
          <w:sz w:val="22"/>
          <w:lang w:val="en-GB"/>
        </w:rPr>
        <w:t>ako</w:t>
      </w:r>
      <w:proofErr w:type="spellEnd"/>
      <w:r w:rsidR="00D65DB0" w:rsidRPr="00D65DB0">
        <w:rPr>
          <w:bCs/>
          <w:i/>
          <w:iCs/>
          <w:sz w:val="22"/>
          <w:lang w:val="en-GB"/>
        </w:rPr>
        <w:t xml:space="preserve"> v </w:t>
      </w:r>
      <w:proofErr w:type="spellStart"/>
      <w:r w:rsidR="00D65DB0" w:rsidRPr="00D65DB0">
        <w:rPr>
          <w:bCs/>
          <w:i/>
          <w:iCs/>
          <w:sz w:val="22"/>
          <w:lang w:val="en-GB"/>
        </w:rPr>
        <w:t>podmienkach</w:t>
      </w:r>
      <w:proofErr w:type="spellEnd"/>
      <w:r w:rsidR="00D65DB0" w:rsidRPr="00D65DB0">
        <w:rPr>
          <w:bCs/>
          <w:i/>
          <w:iCs/>
          <w:sz w:val="22"/>
          <w:lang w:val="en-GB"/>
        </w:rPr>
        <w:t xml:space="preserve"> </w:t>
      </w:r>
      <w:proofErr w:type="spellStart"/>
      <w:r w:rsidR="00D65DB0" w:rsidRPr="00D65DB0">
        <w:rPr>
          <w:bCs/>
          <w:i/>
          <w:iCs/>
          <w:sz w:val="22"/>
          <w:lang w:val="en-GB"/>
        </w:rPr>
        <w:t>aktuálnej</w:t>
      </w:r>
      <w:proofErr w:type="spellEnd"/>
      <w:r w:rsidR="00D65DB0" w:rsidRPr="00D65DB0">
        <w:rPr>
          <w:bCs/>
          <w:i/>
          <w:iCs/>
          <w:sz w:val="22"/>
          <w:lang w:val="en-GB"/>
        </w:rPr>
        <w:t xml:space="preserve"> </w:t>
      </w:r>
      <w:proofErr w:type="spellStart"/>
      <w:r w:rsidR="00D65DB0" w:rsidRPr="00D65DB0">
        <w:rPr>
          <w:bCs/>
          <w:i/>
          <w:iCs/>
          <w:sz w:val="22"/>
          <w:lang w:val="en-GB"/>
        </w:rPr>
        <w:t>pandemickej</w:t>
      </w:r>
      <w:proofErr w:type="spellEnd"/>
      <w:r w:rsidR="00D65DB0" w:rsidRPr="00D65DB0">
        <w:rPr>
          <w:bCs/>
          <w:i/>
          <w:iCs/>
          <w:sz w:val="22"/>
          <w:lang w:val="en-GB"/>
        </w:rPr>
        <w:t xml:space="preserve"> </w:t>
      </w:r>
      <w:proofErr w:type="spellStart"/>
      <w:r w:rsidR="00D65DB0" w:rsidRPr="00D65DB0">
        <w:rPr>
          <w:bCs/>
          <w:i/>
          <w:iCs/>
          <w:sz w:val="22"/>
          <w:lang w:val="en-GB"/>
        </w:rPr>
        <w:t>situácie</w:t>
      </w:r>
      <w:proofErr w:type="spellEnd"/>
      <w:r w:rsidR="00D65DB0" w:rsidRPr="00D65DB0">
        <w:rPr>
          <w:bCs/>
          <w:i/>
          <w:iCs/>
          <w:sz w:val="22"/>
          <w:lang w:val="en-GB"/>
        </w:rPr>
        <w:t xml:space="preserve">. </w:t>
      </w:r>
      <w:proofErr w:type="spellStart"/>
      <w:r w:rsidR="00D65DB0" w:rsidRPr="00D65DB0">
        <w:rPr>
          <w:bCs/>
          <w:i/>
          <w:iCs/>
          <w:sz w:val="22"/>
          <w:lang w:val="en-GB"/>
        </w:rPr>
        <w:t>Osobný</w:t>
      </w:r>
      <w:proofErr w:type="spellEnd"/>
      <w:r w:rsidR="00D65DB0" w:rsidRPr="00D65DB0">
        <w:rPr>
          <w:bCs/>
          <w:i/>
          <w:iCs/>
          <w:sz w:val="22"/>
          <w:lang w:val="en-GB"/>
        </w:rPr>
        <w:t xml:space="preserve"> </w:t>
      </w:r>
      <w:proofErr w:type="spellStart"/>
      <w:r w:rsidR="00D65DB0" w:rsidRPr="00D65DB0">
        <w:rPr>
          <w:bCs/>
          <w:i/>
          <w:iCs/>
          <w:sz w:val="22"/>
          <w:lang w:val="en-GB"/>
        </w:rPr>
        <w:t>kontakt</w:t>
      </w:r>
      <w:proofErr w:type="spellEnd"/>
      <w:r w:rsidR="00D65DB0" w:rsidRPr="00D65DB0">
        <w:rPr>
          <w:bCs/>
          <w:i/>
          <w:iCs/>
          <w:sz w:val="22"/>
          <w:lang w:val="en-GB"/>
        </w:rPr>
        <w:t xml:space="preserve"> so </w:t>
      </w:r>
      <w:proofErr w:type="spellStart"/>
      <w:r w:rsidR="00D65DB0" w:rsidRPr="00D65DB0">
        <w:rPr>
          <w:bCs/>
          <w:i/>
          <w:iCs/>
          <w:sz w:val="22"/>
          <w:lang w:val="en-GB"/>
        </w:rPr>
        <w:t>zákazníkom</w:t>
      </w:r>
      <w:proofErr w:type="spellEnd"/>
      <w:r w:rsidR="00D65DB0" w:rsidRPr="00D65DB0">
        <w:rPr>
          <w:bCs/>
          <w:i/>
          <w:iCs/>
          <w:sz w:val="22"/>
          <w:lang w:val="en-GB"/>
        </w:rPr>
        <w:t xml:space="preserve"> </w:t>
      </w:r>
      <w:proofErr w:type="spellStart"/>
      <w:r w:rsidR="00D65DB0" w:rsidRPr="00D65DB0">
        <w:rPr>
          <w:bCs/>
          <w:i/>
          <w:iCs/>
          <w:sz w:val="22"/>
          <w:lang w:val="en-GB"/>
        </w:rPr>
        <w:t>však</w:t>
      </w:r>
      <w:proofErr w:type="spellEnd"/>
      <w:r w:rsidR="00D65DB0" w:rsidRPr="00D65DB0">
        <w:rPr>
          <w:bCs/>
          <w:i/>
          <w:iCs/>
          <w:sz w:val="22"/>
          <w:lang w:val="en-GB"/>
        </w:rPr>
        <w:t xml:space="preserve"> </w:t>
      </w:r>
      <w:proofErr w:type="spellStart"/>
      <w:r w:rsidR="00D65DB0" w:rsidRPr="00D65DB0">
        <w:rPr>
          <w:bCs/>
          <w:i/>
          <w:iCs/>
          <w:sz w:val="22"/>
          <w:lang w:val="en-GB"/>
        </w:rPr>
        <w:t>naďalej</w:t>
      </w:r>
      <w:proofErr w:type="spellEnd"/>
      <w:r w:rsidR="00D65DB0" w:rsidRPr="00D65DB0">
        <w:rPr>
          <w:bCs/>
          <w:i/>
          <w:iCs/>
          <w:sz w:val="22"/>
          <w:lang w:val="en-GB"/>
        </w:rPr>
        <w:t xml:space="preserve"> </w:t>
      </w:r>
      <w:proofErr w:type="spellStart"/>
      <w:r w:rsidR="00D65DB0" w:rsidRPr="00D65DB0">
        <w:rPr>
          <w:bCs/>
          <w:i/>
          <w:iCs/>
          <w:sz w:val="22"/>
          <w:lang w:val="en-GB"/>
        </w:rPr>
        <w:t>zostáva</w:t>
      </w:r>
      <w:proofErr w:type="spellEnd"/>
      <w:r w:rsidR="00D65DB0" w:rsidRPr="00D65DB0">
        <w:rPr>
          <w:bCs/>
          <w:i/>
          <w:iCs/>
          <w:sz w:val="22"/>
          <w:lang w:val="en-GB"/>
        </w:rPr>
        <w:t xml:space="preserve"> </w:t>
      </w:r>
      <w:proofErr w:type="spellStart"/>
      <w:r w:rsidR="00D65DB0" w:rsidRPr="00D65DB0">
        <w:rPr>
          <w:bCs/>
          <w:i/>
          <w:iCs/>
          <w:sz w:val="22"/>
          <w:lang w:val="en-GB"/>
        </w:rPr>
        <w:t>neoddeliteľnou</w:t>
      </w:r>
      <w:proofErr w:type="spellEnd"/>
      <w:r w:rsidR="00D65DB0" w:rsidRPr="00D65DB0">
        <w:rPr>
          <w:bCs/>
          <w:i/>
          <w:iCs/>
          <w:sz w:val="22"/>
          <w:lang w:val="en-GB"/>
        </w:rPr>
        <w:t xml:space="preserve"> </w:t>
      </w:r>
      <w:proofErr w:type="spellStart"/>
      <w:r w:rsidR="00D65DB0" w:rsidRPr="00D65DB0">
        <w:rPr>
          <w:bCs/>
          <w:i/>
          <w:iCs/>
          <w:sz w:val="22"/>
          <w:lang w:val="en-GB"/>
        </w:rPr>
        <w:t>súčasťou</w:t>
      </w:r>
      <w:proofErr w:type="spellEnd"/>
      <w:r w:rsidR="00D65DB0" w:rsidRPr="00D65DB0">
        <w:rPr>
          <w:bCs/>
          <w:i/>
          <w:iCs/>
          <w:sz w:val="22"/>
          <w:lang w:val="en-GB"/>
        </w:rPr>
        <w:t xml:space="preserve"> </w:t>
      </w:r>
      <w:proofErr w:type="spellStart"/>
      <w:r w:rsidR="00D65DB0" w:rsidRPr="00D65DB0">
        <w:rPr>
          <w:bCs/>
          <w:i/>
          <w:iCs/>
          <w:sz w:val="22"/>
          <w:lang w:val="en-GB"/>
        </w:rPr>
        <w:t>nášho</w:t>
      </w:r>
      <w:proofErr w:type="spellEnd"/>
      <w:r w:rsidR="00D65DB0" w:rsidRPr="00D65DB0">
        <w:rPr>
          <w:bCs/>
          <w:i/>
          <w:iCs/>
          <w:sz w:val="22"/>
          <w:lang w:val="en-GB"/>
        </w:rPr>
        <w:t xml:space="preserve"> </w:t>
      </w:r>
      <w:proofErr w:type="spellStart"/>
      <w:r w:rsidR="00D65DB0" w:rsidRPr="00D65DB0">
        <w:rPr>
          <w:bCs/>
          <w:i/>
          <w:iCs/>
          <w:sz w:val="22"/>
          <w:lang w:val="en-GB"/>
        </w:rPr>
        <w:t>rozvoja</w:t>
      </w:r>
      <w:proofErr w:type="spellEnd"/>
      <w:r w:rsidR="00D65DB0" w:rsidRPr="00D65DB0">
        <w:rPr>
          <w:bCs/>
          <w:i/>
          <w:iCs/>
          <w:sz w:val="22"/>
          <w:lang w:val="en-GB"/>
        </w:rPr>
        <w:t xml:space="preserve">. </w:t>
      </w:r>
      <w:proofErr w:type="spellStart"/>
      <w:r w:rsidR="00D65DB0" w:rsidRPr="00D65DB0">
        <w:rPr>
          <w:bCs/>
          <w:i/>
          <w:iCs/>
          <w:sz w:val="22"/>
          <w:lang w:val="en-GB"/>
        </w:rPr>
        <w:t>Dialóg</w:t>
      </w:r>
      <w:proofErr w:type="spellEnd"/>
      <w:r w:rsidR="00D65DB0" w:rsidRPr="00D65DB0">
        <w:rPr>
          <w:bCs/>
          <w:i/>
          <w:iCs/>
          <w:sz w:val="22"/>
          <w:lang w:val="en-GB"/>
        </w:rPr>
        <w:t xml:space="preserve"> s </w:t>
      </w:r>
      <w:proofErr w:type="spellStart"/>
      <w:r w:rsidR="00D65DB0" w:rsidRPr="00D65DB0">
        <w:rPr>
          <w:bCs/>
          <w:i/>
          <w:iCs/>
          <w:sz w:val="22"/>
          <w:lang w:val="en-GB"/>
        </w:rPr>
        <w:t>našimi</w:t>
      </w:r>
      <w:proofErr w:type="spellEnd"/>
      <w:r w:rsidR="00D65DB0" w:rsidRPr="00D65DB0">
        <w:rPr>
          <w:bCs/>
          <w:i/>
          <w:iCs/>
          <w:sz w:val="22"/>
          <w:lang w:val="en-GB"/>
        </w:rPr>
        <w:t xml:space="preserve"> </w:t>
      </w:r>
      <w:proofErr w:type="spellStart"/>
      <w:r w:rsidR="00D65DB0" w:rsidRPr="00D65DB0">
        <w:rPr>
          <w:bCs/>
          <w:i/>
          <w:iCs/>
          <w:sz w:val="22"/>
          <w:lang w:val="en-GB"/>
        </w:rPr>
        <w:t>zákazníkmi</w:t>
      </w:r>
      <w:proofErr w:type="spellEnd"/>
      <w:r w:rsidR="00D65DB0" w:rsidRPr="00D65DB0">
        <w:rPr>
          <w:bCs/>
          <w:i/>
          <w:iCs/>
          <w:sz w:val="22"/>
          <w:lang w:val="en-GB"/>
        </w:rPr>
        <w:t xml:space="preserve"> je </w:t>
      </w:r>
      <w:proofErr w:type="spellStart"/>
      <w:r w:rsidR="00D65DB0" w:rsidRPr="00D65DB0">
        <w:rPr>
          <w:bCs/>
          <w:i/>
          <w:iCs/>
          <w:sz w:val="22"/>
          <w:lang w:val="en-GB"/>
        </w:rPr>
        <w:t>nevyhnutný</w:t>
      </w:r>
      <w:proofErr w:type="spellEnd"/>
      <w:r w:rsidR="00D65DB0" w:rsidRPr="00D65DB0">
        <w:rPr>
          <w:bCs/>
          <w:i/>
          <w:iCs/>
          <w:sz w:val="22"/>
          <w:lang w:val="en-GB"/>
        </w:rPr>
        <w:t xml:space="preserve"> </w:t>
      </w:r>
      <w:proofErr w:type="spellStart"/>
      <w:r w:rsidR="00D65DB0" w:rsidRPr="00D65DB0">
        <w:rPr>
          <w:bCs/>
          <w:i/>
          <w:iCs/>
          <w:sz w:val="22"/>
          <w:lang w:val="en-GB"/>
        </w:rPr>
        <w:t>preto</w:t>
      </w:r>
      <w:proofErr w:type="spellEnd"/>
      <w:r w:rsidR="00D65DB0" w:rsidRPr="00D65DB0">
        <w:rPr>
          <w:bCs/>
          <w:i/>
          <w:iCs/>
          <w:sz w:val="22"/>
          <w:lang w:val="en-GB"/>
        </w:rPr>
        <w:t xml:space="preserve">, aby </w:t>
      </w:r>
      <w:proofErr w:type="spellStart"/>
      <w:r w:rsidR="00D65DB0" w:rsidRPr="00D65DB0">
        <w:rPr>
          <w:bCs/>
          <w:i/>
          <w:iCs/>
          <w:sz w:val="22"/>
          <w:lang w:val="en-GB"/>
        </w:rPr>
        <w:t>sme</w:t>
      </w:r>
      <w:proofErr w:type="spellEnd"/>
      <w:r w:rsidR="00D65DB0" w:rsidRPr="00D65DB0">
        <w:rPr>
          <w:bCs/>
          <w:i/>
          <w:iCs/>
          <w:sz w:val="22"/>
          <w:lang w:val="en-GB"/>
        </w:rPr>
        <w:t xml:space="preserve"> </w:t>
      </w:r>
      <w:proofErr w:type="spellStart"/>
      <w:r w:rsidR="00D65DB0" w:rsidRPr="00D65DB0">
        <w:rPr>
          <w:bCs/>
          <w:i/>
          <w:iCs/>
          <w:sz w:val="22"/>
          <w:lang w:val="en-GB"/>
        </w:rPr>
        <w:t>naplnili</w:t>
      </w:r>
      <w:proofErr w:type="spellEnd"/>
      <w:r w:rsidR="00D65DB0" w:rsidRPr="00D65DB0">
        <w:rPr>
          <w:bCs/>
          <w:i/>
          <w:iCs/>
          <w:sz w:val="22"/>
          <w:lang w:val="en-GB"/>
        </w:rPr>
        <w:t xml:space="preserve"> ich </w:t>
      </w:r>
      <w:proofErr w:type="spellStart"/>
      <w:r w:rsidR="00D65DB0" w:rsidRPr="00D65DB0">
        <w:rPr>
          <w:bCs/>
          <w:i/>
          <w:iCs/>
          <w:sz w:val="22"/>
          <w:lang w:val="en-GB"/>
        </w:rPr>
        <w:t>potreby</w:t>
      </w:r>
      <w:proofErr w:type="spellEnd"/>
      <w:r w:rsidR="00D65DB0" w:rsidRPr="00D65DB0">
        <w:rPr>
          <w:bCs/>
          <w:i/>
          <w:iCs/>
          <w:sz w:val="22"/>
          <w:lang w:val="en-GB"/>
        </w:rPr>
        <w:t xml:space="preserve"> a </w:t>
      </w:r>
      <w:proofErr w:type="spellStart"/>
      <w:r w:rsidR="00D65DB0" w:rsidRPr="00D65DB0">
        <w:rPr>
          <w:bCs/>
          <w:i/>
          <w:iCs/>
          <w:sz w:val="22"/>
          <w:lang w:val="en-GB"/>
        </w:rPr>
        <w:t>tiež</w:t>
      </w:r>
      <w:proofErr w:type="spellEnd"/>
      <w:r w:rsidR="00D65DB0" w:rsidRPr="00D65DB0">
        <w:rPr>
          <w:bCs/>
          <w:i/>
          <w:iCs/>
          <w:sz w:val="22"/>
          <w:lang w:val="en-GB"/>
        </w:rPr>
        <w:t xml:space="preserve"> aby </w:t>
      </w:r>
      <w:proofErr w:type="spellStart"/>
      <w:r w:rsidR="00D65DB0" w:rsidRPr="00D65DB0">
        <w:rPr>
          <w:bCs/>
          <w:i/>
          <w:iCs/>
          <w:sz w:val="22"/>
          <w:lang w:val="en-GB"/>
        </w:rPr>
        <w:t>sme</w:t>
      </w:r>
      <w:proofErr w:type="spellEnd"/>
      <w:r w:rsidR="00D65DB0" w:rsidRPr="00D65DB0">
        <w:rPr>
          <w:bCs/>
          <w:i/>
          <w:iCs/>
          <w:sz w:val="22"/>
          <w:lang w:val="en-GB"/>
        </w:rPr>
        <w:t xml:space="preserve"> </w:t>
      </w:r>
      <w:proofErr w:type="spellStart"/>
      <w:r w:rsidR="00D65DB0" w:rsidRPr="00D65DB0">
        <w:rPr>
          <w:bCs/>
          <w:i/>
          <w:iCs/>
          <w:sz w:val="22"/>
          <w:lang w:val="en-GB"/>
        </w:rPr>
        <w:t>neustále</w:t>
      </w:r>
      <w:proofErr w:type="spellEnd"/>
      <w:r w:rsidR="00D65DB0" w:rsidRPr="00D65DB0">
        <w:rPr>
          <w:bCs/>
          <w:i/>
          <w:iCs/>
          <w:sz w:val="22"/>
          <w:lang w:val="en-GB"/>
        </w:rPr>
        <w:t xml:space="preserve"> </w:t>
      </w:r>
      <w:proofErr w:type="spellStart"/>
      <w:r w:rsidR="00D65DB0" w:rsidRPr="00D65DB0">
        <w:rPr>
          <w:bCs/>
          <w:i/>
          <w:iCs/>
          <w:sz w:val="22"/>
          <w:lang w:val="en-GB"/>
        </w:rPr>
        <w:t>hľadali</w:t>
      </w:r>
      <w:proofErr w:type="spellEnd"/>
      <w:r w:rsidR="00D65DB0" w:rsidRPr="00D65DB0">
        <w:rPr>
          <w:bCs/>
          <w:i/>
          <w:iCs/>
          <w:sz w:val="22"/>
          <w:lang w:val="en-GB"/>
        </w:rPr>
        <w:t xml:space="preserve"> </w:t>
      </w:r>
      <w:proofErr w:type="spellStart"/>
      <w:r w:rsidR="00D65DB0" w:rsidRPr="00D65DB0">
        <w:rPr>
          <w:bCs/>
          <w:i/>
          <w:iCs/>
          <w:sz w:val="22"/>
          <w:lang w:val="en-GB"/>
        </w:rPr>
        <w:t>inovatívne</w:t>
      </w:r>
      <w:proofErr w:type="spellEnd"/>
      <w:r w:rsidR="00D65DB0" w:rsidRPr="00D65DB0">
        <w:rPr>
          <w:bCs/>
          <w:i/>
          <w:iCs/>
          <w:sz w:val="22"/>
          <w:lang w:val="en-GB"/>
        </w:rPr>
        <w:t xml:space="preserve"> </w:t>
      </w:r>
      <w:proofErr w:type="spellStart"/>
      <w:proofErr w:type="gramStart"/>
      <w:r w:rsidR="00D65DB0" w:rsidRPr="00D65DB0">
        <w:rPr>
          <w:bCs/>
          <w:i/>
          <w:iCs/>
          <w:sz w:val="22"/>
          <w:lang w:val="en-GB"/>
        </w:rPr>
        <w:t>riešenia</w:t>
      </w:r>
      <w:proofErr w:type="spellEnd"/>
      <w:r w:rsidR="009864DB">
        <w:rPr>
          <w:bCs/>
          <w:i/>
          <w:iCs/>
          <w:sz w:val="22"/>
          <w:lang w:val="sk"/>
        </w:rPr>
        <w:t>“</w:t>
      </w:r>
      <w:proofErr w:type="gramEnd"/>
      <w:r w:rsidR="009864DB">
        <w:rPr>
          <w:bCs/>
          <w:i/>
          <w:iCs/>
          <w:sz w:val="22"/>
          <w:lang w:val="sk"/>
        </w:rPr>
        <w:t xml:space="preserve">, </w:t>
      </w:r>
      <w:proofErr w:type="spellStart"/>
      <w:r w:rsidR="005E5FDB">
        <w:rPr>
          <w:sz w:val="22"/>
          <w:szCs w:val="22"/>
        </w:rPr>
        <w:t>povedal</w:t>
      </w:r>
      <w:proofErr w:type="spellEnd"/>
      <w:r w:rsidR="005E5FDB">
        <w:rPr>
          <w:sz w:val="22"/>
          <w:szCs w:val="22"/>
        </w:rPr>
        <w:t xml:space="preserve"> Ondrej </w:t>
      </w:r>
      <w:proofErr w:type="spellStart"/>
      <w:r w:rsidR="005E5FDB">
        <w:rPr>
          <w:sz w:val="22"/>
          <w:szCs w:val="22"/>
        </w:rPr>
        <w:t>Gutyan</w:t>
      </w:r>
      <w:proofErr w:type="spellEnd"/>
      <w:r w:rsidR="005E5FDB">
        <w:rPr>
          <w:sz w:val="22"/>
          <w:szCs w:val="22"/>
        </w:rPr>
        <w:t xml:space="preserve">, Business Unit </w:t>
      </w:r>
      <w:proofErr w:type="spellStart"/>
      <w:r w:rsidR="005E5FDB">
        <w:rPr>
          <w:sz w:val="22"/>
          <w:szCs w:val="22"/>
        </w:rPr>
        <w:t>manažér</w:t>
      </w:r>
      <w:proofErr w:type="spellEnd"/>
      <w:r w:rsidR="005E5FDB">
        <w:rPr>
          <w:sz w:val="22"/>
          <w:szCs w:val="22"/>
        </w:rPr>
        <w:t xml:space="preserve"> </w:t>
      </w:r>
      <w:proofErr w:type="spellStart"/>
      <w:r w:rsidR="005E5FDB">
        <w:rPr>
          <w:sz w:val="22"/>
          <w:szCs w:val="22"/>
        </w:rPr>
        <w:t>spoločnosti</w:t>
      </w:r>
      <w:proofErr w:type="spellEnd"/>
      <w:r w:rsidR="005E5FDB">
        <w:rPr>
          <w:sz w:val="22"/>
          <w:szCs w:val="22"/>
        </w:rPr>
        <w:t xml:space="preserve"> HARTMANN</w:t>
      </w:r>
      <w:r w:rsidR="00BA6F2A">
        <w:rPr>
          <w:sz w:val="22"/>
          <w:szCs w:val="22"/>
        </w:rPr>
        <w:t xml:space="preserve"> </w:t>
      </w:r>
      <w:r w:rsidR="005E5FDB">
        <w:rPr>
          <w:sz w:val="22"/>
          <w:szCs w:val="22"/>
        </w:rPr>
        <w:t>-</w:t>
      </w:r>
      <w:r w:rsidR="00BA6F2A">
        <w:rPr>
          <w:sz w:val="22"/>
          <w:szCs w:val="22"/>
        </w:rPr>
        <w:t xml:space="preserve"> </w:t>
      </w:r>
      <w:r w:rsidR="005E5FDB">
        <w:rPr>
          <w:sz w:val="22"/>
          <w:szCs w:val="22"/>
        </w:rPr>
        <w:t xml:space="preserve">RICO na </w:t>
      </w:r>
      <w:proofErr w:type="spellStart"/>
      <w:r w:rsidR="005E5FDB">
        <w:rPr>
          <w:sz w:val="22"/>
          <w:szCs w:val="22"/>
        </w:rPr>
        <w:t>Slovensku</w:t>
      </w:r>
      <w:proofErr w:type="spellEnd"/>
      <w:r w:rsidR="009864DB" w:rsidRPr="006E66A6">
        <w:rPr>
          <w:bCs/>
          <w:sz w:val="22"/>
          <w:lang w:val="sk"/>
        </w:rPr>
        <w:t>.</w:t>
      </w:r>
    </w:p>
    <w:p w14:paraId="2AC97CDE" w14:textId="095B45E8" w:rsidR="00512673" w:rsidRDefault="00512673" w:rsidP="000C5DC0">
      <w:pPr>
        <w:jc w:val="center"/>
        <w:rPr>
          <w:rFonts w:ascii="Arial" w:eastAsia="Times New Roman" w:hAnsi="Arial" w:cs="Arial"/>
          <w:color w:val="000000"/>
          <w:szCs w:val="20"/>
          <w:lang w:val="cs-CZ" w:eastAsia="sk-SK"/>
        </w:rPr>
      </w:pPr>
    </w:p>
    <w:p w14:paraId="6E3780E6" w14:textId="323D7950" w:rsidR="000C5DC0" w:rsidRDefault="000C5DC0" w:rsidP="001F4401">
      <w:pPr>
        <w:jc w:val="both"/>
        <w:rPr>
          <w:rFonts w:ascii="Arial" w:eastAsia="Times New Roman" w:hAnsi="Arial" w:cs="Arial"/>
          <w:color w:val="000000"/>
          <w:szCs w:val="20"/>
          <w:lang w:val="cs-CZ" w:eastAsia="sk-SK"/>
        </w:rPr>
      </w:pPr>
    </w:p>
    <w:p w14:paraId="02B150DF" w14:textId="0162B2AE" w:rsidR="000C5DC0" w:rsidRDefault="00170890" w:rsidP="000C5DC0">
      <w:pPr>
        <w:pStyle w:val="Arial14"/>
        <w:spacing w:line="276" w:lineRule="auto"/>
        <w:jc w:val="both"/>
        <w:rPr>
          <w:bCs/>
          <w:sz w:val="22"/>
          <w:lang w:val="sk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527632" wp14:editId="20680376">
            <wp:simplePos x="0" y="0"/>
            <wp:positionH relativeFrom="margin">
              <wp:posOffset>3014345</wp:posOffset>
            </wp:positionH>
            <wp:positionV relativeFrom="paragraph">
              <wp:posOffset>6985</wp:posOffset>
            </wp:positionV>
            <wp:extent cx="3780790" cy="2094865"/>
            <wp:effectExtent l="0" t="0" r="0" b="63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80790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DC0" w:rsidRPr="006E66A6">
        <w:rPr>
          <w:bCs/>
          <w:sz w:val="22"/>
          <w:lang w:val="sk"/>
        </w:rPr>
        <w:t xml:space="preserve">Návštevníci </w:t>
      </w:r>
      <w:proofErr w:type="spellStart"/>
      <w:r w:rsidR="000C5DC0" w:rsidRPr="006E66A6">
        <w:rPr>
          <w:bCs/>
          <w:sz w:val="22"/>
          <w:lang w:val="sk"/>
        </w:rPr>
        <w:t>eshopu</w:t>
      </w:r>
      <w:proofErr w:type="spellEnd"/>
      <w:r w:rsidR="000C5DC0" w:rsidRPr="006E66A6">
        <w:rPr>
          <w:bCs/>
          <w:sz w:val="22"/>
          <w:lang w:val="sk"/>
        </w:rPr>
        <w:t xml:space="preserve"> si môžu vybrať z palety viac než 130 produktov</w:t>
      </w:r>
      <w:r w:rsidR="000C5DC0">
        <w:rPr>
          <w:bCs/>
          <w:sz w:val="22"/>
          <w:lang w:val="sk"/>
        </w:rPr>
        <w:t xml:space="preserve">, ktoré </w:t>
      </w:r>
      <w:r w:rsidR="000C5DC0" w:rsidRPr="006E66A6">
        <w:rPr>
          <w:bCs/>
          <w:sz w:val="22"/>
          <w:lang w:val="sk"/>
        </w:rPr>
        <w:t>značk</w:t>
      </w:r>
      <w:r w:rsidR="000C5DC0">
        <w:rPr>
          <w:bCs/>
          <w:sz w:val="22"/>
          <w:lang w:val="sk"/>
        </w:rPr>
        <w:t>a</w:t>
      </w:r>
      <w:r w:rsidR="000C5DC0" w:rsidRPr="006E66A6">
        <w:rPr>
          <w:bCs/>
          <w:sz w:val="22"/>
          <w:lang w:val="sk"/>
        </w:rPr>
        <w:t xml:space="preserve"> </w:t>
      </w:r>
      <w:r w:rsidR="00A4614D" w:rsidRPr="00170890">
        <w:rPr>
          <w:bCs/>
          <w:sz w:val="22"/>
          <w:lang w:val="sk"/>
        </w:rPr>
        <w:t>HARTMANN</w:t>
      </w:r>
      <w:r w:rsidR="000C5DC0">
        <w:rPr>
          <w:bCs/>
          <w:sz w:val="22"/>
          <w:lang w:val="sk"/>
        </w:rPr>
        <w:t xml:space="preserve"> zastrešuje</w:t>
      </w:r>
      <w:r w:rsidR="000C5DC0" w:rsidRPr="006E66A6">
        <w:rPr>
          <w:bCs/>
          <w:sz w:val="22"/>
          <w:lang w:val="sk"/>
        </w:rPr>
        <w:t xml:space="preserve">. </w:t>
      </w:r>
      <w:r w:rsidR="000C5DC0">
        <w:rPr>
          <w:bCs/>
          <w:sz w:val="22"/>
          <w:lang w:val="sk"/>
        </w:rPr>
        <w:t>V ponuke sú domáce váhy</w:t>
      </w:r>
      <w:r w:rsidR="00D65DB0">
        <w:rPr>
          <w:bCs/>
          <w:sz w:val="22"/>
          <w:lang w:val="sk"/>
        </w:rPr>
        <w:t xml:space="preserve"> a</w:t>
      </w:r>
      <w:r w:rsidR="000C5DC0">
        <w:rPr>
          <w:bCs/>
          <w:sz w:val="22"/>
          <w:lang w:val="sk"/>
        </w:rPr>
        <w:t xml:space="preserve"> tlakomery značky </w:t>
      </w:r>
      <w:proofErr w:type="spellStart"/>
      <w:r w:rsidR="000C5DC0">
        <w:rPr>
          <w:bCs/>
          <w:sz w:val="22"/>
          <w:lang w:val="sk"/>
        </w:rPr>
        <w:t>Veroval</w:t>
      </w:r>
      <w:proofErr w:type="spellEnd"/>
      <w:r w:rsidR="00D65DB0">
        <w:rPr>
          <w:bCs/>
          <w:sz w:val="22"/>
          <w:lang w:val="sk"/>
        </w:rPr>
        <w:t xml:space="preserve"> vrátane príslušenstva</w:t>
      </w:r>
      <w:r w:rsidR="000C5DC0">
        <w:rPr>
          <w:bCs/>
          <w:sz w:val="22"/>
          <w:lang w:val="sk"/>
        </w:rPr>
        <w:t xml:space="preserve">, špeciálna kozmetika </w:t>
      </w:r>
      <w:proofErr w:type="spellStart"/>
      <w:r w:rsidR="000C5DC0">
        <w:rPr>
          <w:bCs/>
          <w:sz w:val="22"/>
          <w:lang w:val="sk"/>
        </w:rPr>
        <w:t>MoliCare</w:t>
      </w:r>
      <w:proofErr w:type="spellEnd"/>
      <w:r w:rsidR="000C5DC0">
        <w:rPr>
          <w:bCs/>
          <w:sz w:val="22"/>
          <w:lang w:val="sk"/>
        </w:rPr>
        <w:t xml:space="preserve"> pre starostlivosť o pokožku, hygienické potreby pre pacientov, ženy a deti značiek </w:t>
      </w:r>
      <w:proofErr w:type="spellStart"/>
      <w:r w:rsidR="000C5DC0">
        <w:rPr>
          <w:bCs/>
          <w:sz w:val="22"/>
          <w:lang w:val="sk"/>
        </w:rPr>
        <w:t>Bel</w:t>
      </w:r>
      <w:proofErr w:type="spellEnd"/>
      <w:r w:rsidR="000C5DC0">
        <w:rPr>
          <w:bCs/>
          <w:sz w:val="22"/>
          <w:lang w:val="sk"/>
        </w:rPr>
        <w:t xml:space="preserve"> a Ria, náplasti, regeneračné </w:t>
      </w:r>
      <w:proofErr w:type="spellStart"/>
      <w:r w:rsidR="000C5DC0">
        <w:rPr>
          <w:bCs/>
          <w:sz w:val="22"/>
          <w:lang w:val="sk"/>
        </w:rPr>
        <w:t>gely</w:t>
      </w:r>
      <w:proofErr w:type="spellEnd"/>
      <w:r w:rsidR="000C5DC0">
        <w:rPr>
          <w:bCs/>
          <w:sz w:val="22"/>
          <w:lang w:val="sk"/>
        </w:rPr>
        <w:t xml:space="preserve"> a </w:t>
      </w:r>
      <w:proofErr w:type="spellStart"/>
      <w:r w:rsidR="000C5DC0">
        <w:rPr>
          <w:bCs/>
          <w:sz w:val="22"/>
          <w:lang w:val="sk"/>
        </w:rPr>
        <w:t>tejpy</w:t>
      </w:r>
      <w:proofErr w:type="spellEnd"/>
      <w:r w:rsidR="000C5DC0">
        <w:rPr>
          <w:bCs/>
          <w:sz w:val="22"/>
          <w:lang w:val="sk"/>
        </w:rPr>
        <w:t xml:space="preserve"> radu </w:t>
      </w:r>
      <w:proofErr w:type="spellStart"/>
      <w:r w:rsidR="000C5DC0">
        <w:rPr>
          <w:bCs/>
          <w:sz w:val="22"/>
          <w:lang w:val="sk"/>
        </w:rPr>
        <w:t>Cosmos</w:t>
      </w:r>
      <w:proofErr w:type="spellEnd"/>
      <w:r w:rsidR="000C5DC0">
        <w:rPr>
          <w:bCs/>
          <w:sz w:val="22"/>
          <w:lang w:val="sk"/>
        </w:rPr>
        <w:t xml:space="preserve">. </w:t>
      </w:r>
    </w:p>
    <w:p w14:paraId="67782EEF" w14:textId="77777777" w:rsidR="000C5DC0" w:rsidRDefault="000C5DC0" w:rsidP="000C5DC0">
      <w:pPr>
        <w:pStyle w:val="Arial14"/>
        <w:spacing w:line="276" w:lineRule="auto"/>
        <w:jc w:val="both"/>
        <w:rPr>
          <w:bCs/>
          <w:sz w:val="22"/>
          <w:lang w:val="sk"/>
        </w:rPr>
      </w:pPr>
      <w:r w:rsidRPr="006E66A6">
        <w:rPr>
          <w:bCs/>
          <w:sz w:val="22"/>
          <w:lang w:val="sk"/>
        </w:rPr>
        <w:t xml:space="preserve">Objednávku je zatiaľ možné uhradiť bankovým prevodom, platba kartou bude sprevádzkovaná do konca tohto roka. Platba na dobierku nie je vzhľadom na súčasnú situáciu možná. </w:t>
      </w:r>
    </w:p>
    <w:p w14:paraId="08AD8250" w14:textId="77777777" w:rsidR="000C5DC0" w:rsidRDefault="000C5DC0" w:rsidP="000C5DC0">
      <w:pPr>
        <w:pStyle w:val="Arial14"/>
        <w:spacing w:line="276" w:lineRule="auto"/>
        <w:jc w:val="both"/>
        <w:rPr>
          <w:bCs/>
          <w:sz w:val="22"/>
          <w:lang w:val="sk"/>
        </w:rPr>
      </w:pPr>
    </w:p>
    <w:p w14:paraId="036CE85F" w14:textId="77777777" w:rsidR="000C5DC0" w:rsidRPr="006E66A6" w:rsidRDefault="000C5DC0" w:rsidP="000C5DC0">
      <w:pPr>
        <w:pStyle w:val="Arial14"/>
        <w:spacing w:line="276" w:lineRule="auto"/>
        <w:jc w:val="both"/>
        <w:rPr>
          <w:bCs/>
          <w:sz w:val="22"/>
          <w:lang w:val="sk"/>
        </w:rPr>
      </w:pPr>
      <w:r>
        <w:rPr>
          <w:bCs/>
          <w:sz w:val="22"/>
          <w:lang w:val="sk"/>
        </w:rPr>
        <w:t>Na všetok sortiment je aktuálne doprava po celom Slovensku zdarma.</w:t>
      </w:r>
    </w:p>
    <w:p w14:paraId="53397962" w14:textId="77777777" w:rsidR="000C5DC0" w:rsidRDefault="000C5DC0" w:rsidP="000C5DC0">
      <w:pPr>
        <w:spacing w:line="360" w:lineRule="auto"/>
        <w:jc w:val="both"/>
        <w:rPr>
          <w:rFonts w:ascii="Arial" w:hAnsi="Arial" w:cs="Arial"/>
          <w:b/>
          <w:lang w:val="cs-CZ"/>
        </w:rPr>
      </w:pPr>
    </w:p>
    <w:p w14:paraId="18CF7C61" w14:textId="77777777" w:rsidR="000C5DC0" w:rsidRDefault="000C5DC0" w:rsidP="000C5DC0">
      <w:pPr>
        <w:spacing w:line="360" w:lineRule="auto"/>
        <w:jc w:val="both"/>
        <w:rPr>
          <w:rFonts w:ascii="Arial" w:hAnsi="Arial" w:cs="Arial"/>
          <w:b/>
          <w:lang w:val="cs-CZ"/>
        </w:rPr>
      </w:pPr>
    </w:p>
    <w:p w14:paraId="2EAE0C08" w14:textId="77777777" w:rsidR="000C5DC0" w:rsidRDefault="000C5DC0" w:rsidP="000C5DC0">
      <w:pPr>
        <w:spacing w:line="360" w:lineRule="auto"/>
        <w:jc w:val="both"/>
        <w:rPr>
          <w:rFonts w:ascii="Arial" w:hAnsi="Arial" w:cs="Arial"/>
          <w:b/>
          <w:lang w:val="cs-CZ"/>
        </w:rPr>
      </w:pPr>
    </w:p>
    <w:p w14:paraId="77DF7DBF" w14:textId="6AE357D9" w:rsidR="000C5DC0" w:rsidRPr="00084EAE" w:rsidRDefault="000C5DC0" w:rsidP="000C5DC0">
      <w:pPr>
        <w:spacing w:line="360" w:lineRule="auto"/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 xml:space="preserve">O </w:t>
      </w:r>
      <w:proofErr w:type="spellStart"/>
      <w:r>
        <w:rPr>
          <w:rFonts w:ascii="Arial" w:hAnsi="Arial" w:cs="Arial"/>
          <w:b/>
          <w:lang w:val="cs-CZ"/>
        </w:rPr>
        <w:t>s</w:t>
      </w:r>
      <w:r w:rsidRPr="00084EAE">
        <w:rPr>
          <w:rFonts w:ascii="Arial" w:hAnsi="Arial" w:cs="Arial"/>
          <w:b/>
          <w:lang w:val="cs-CZ"/>
        </w:rPr>
        <w:t>pol</w:t>
      </w:r>
      <w:r>
        <w:rPr>
          <w:rFonts w:ascii="Arial" w:hAnsi="Arial" w:cs="Arial"/>
          <w:b/>
          <w:lang w:val="cs-CZ"/>
        </w:rPr>
        <w:t>o</w:t>
      </w:r>
      <w:r w:rsidRPr="00084EAE">
        <w:rPr>
          <w:rFonts w:ascii="Arial" w:hAnsi="Arial" w:cs="Arial"/>
          <w:b/>
          <w:lang w:val="cs-CZ"/>
        </w:rPr>
        <w:t>čnost</w:t>
      </w:r>
      <w:r>
        <w:rPr>
          <w:rFonts w:ascii="Arial" w:hAnsi="Arial" w:cs="Arial"/>
          <w:b/>
          <w:lang w:val="cs-CZ"/>
        </w:rPr>
        <w:t>i</w:t>
      </w:r>
      <w:proofErr w:type="spellEnd"/>
      <w:r w:rsidRPr="00084EAE">
        <w:rPr>
          <w:rFonts w:ascii="Arial" w:hAnsi="Arial" w:cs="Arial"/>
          <w:b/>
          <w:lang w:val="cs-CZ"/>
        </w:rPr>
        <w:t xml:space="preserve"> HARTMANN – RICO</w:t>
      </w:r>
    </w:p>
    <w:p w14:paraId="07C9FA63" w14:textId="0BD3AD03" w:rsidR="000C5DC0" w:rsidRPr="00A76EA4" w:rsidRDefault="000C5DC0" w:rsidP="000C5DC0">
      <w:pPr>
        <w:jc w:val="both"/>
        <w:rPr>
          <w:rFonts w:ascii="Arial" w:eastAsia="Times New Roman" w:hAnsi="Arial" w:cs="Arial"/>
          <w:color w:val="000000"/>
          <w:szCs w:val="20"/>
          <w:lang w:val="cs-CZ" w:eastAsia="sk-SK"/>
        </w:rPr>
      </w:pPr>
      <w:proofErr w:type="spellStart"/>
      <w:r>
        <w:rPr>
          <w:rFonts w:ascii="Arial" w:hAnsi="Arial" w:cs="Arial"/>
          <w:sz w:val="18"/>
          <w:lang w:val="cs-CZ"/>
        </w:rPr>
        <w:t>Spoločnosť</w:t>
      </w:r>
      <w:proofErr w:type="spellEnd"/>
      <w:r>
        <w:rPr>
          <w:rFonts w:ascii="Arial" w:hAnsi="Arial" w:cs="Arial"/>
          <w:sz w:val="18"/>
          <w:lang w:val="cs-CZ"/>
        </w:rPr>
        <w:t xml:space="preserve"> HARTMANN – RICO v</w:t>
      </w:r>
      <w:r w:rsidRPr="00DA3154">
        <w:rPr>
          <w:rFonts w:ascii="Arial" w:hAnsi="Arial" w:cs="Arial"/>
          <w:sz w:val="18"/>
          <w:lang w:val="cs-CZ"/>
        </w:rPr>
        <w:t>znikla v roku 1991</w:t>
      </w:r>
      <w:r>
        <w:rPr>
          <w:rFonts w:ascii="Arial" w:hAnsi="Arial" w:cs="Arial"/>
          <w:sz w:val="18"/>
          <w:lang w:val="cs-CZ"/>
        </w:rPr>
        <w:t xml:space="preserve"> </w:t>
      </w:r>
      <w:proofErr w:type="spellStart"/>
      <w:r>
        <w:rPr>
          <w:rFonts w:ascii="Arial" w:hAnsi="Arial" w:cs="Arial"/>
          <w:sz w:val="18"/>
          <w:lang w:val="cs-CZ"/>
        </w:rPr>
        <w:t>v</w:t>
      </w:r>
      <w:r w:rsidRPr="00DA3154">
        <w:rPr>
          <w:rFonts w:ascii="Arial" w:hAnsi="Arial" w:cs="Arial"/>
          <w:sz w:val="18"/>
          <w:lang w:val="cs-CZ"/>
        </w:rPr>
        <w:t>stupom</w:t>
      </w:r>
      <w:proofErr w:type="spellEnd"/>
      <w:r w:rsidRPr="00DA3154">
        <w:rPr>
          <w:rFonts w:ascii="Arial" w:hAnsi="Arial" w:cs="Arial"/>
          <w:sz w:val="18"/>
          <w:lang w:val="cs-CZ"/>
        </w:rPr>
        <w:t xml:space="preserve"> </w:t>
      </w:r>
      <w:proofErr w:type="spellStart"/>
      <w:r w:rsidRPr="00DA3154">
        <w:rPr>
          <w:rFonts w:ascii="Arial" w:hAnsi="Arial" w:cs="Arial"/>
          <w:sz w:val="18"/>
          <w:lang w:val="cs-CZ"/>
        </w:rPr>
        <w:t>spoločnosti</w:t>
      </w:r>
      <w:proofErr w:type="spellEnd"/>
      <w:r w:rsidRPr="00DA3154">
        <w:rPr>
          <w:rFonts w:ascii="Arial" w:hAnsi="Arial" w:cs="Arial"/>
          <w:sz w:val="18"/>
          <w:lang w:val="cs-CZ"/>
        </w:rPr>
        <w:t xml:space="preserve"> PAUL HARTMANN AG do </w:t>
      </w:r>
      <w:proofErr w:type="spellStart"/>
      <w:r w:rsidRPr="00DA3154">
        <w:rPr>
          <w:rFonts w:ascii="Arial" w:hAnsi="Arial" w:cs="Arial"/>
          <w:sz w:val="18"/>
          <w:lang w:val="cs-CZ"/>
        </w:rPr>
        <w:t>vtedajšieho</w:t>
      </w:r>
      <w:proofErr w:type="spellEnd"/>
      <w:r w:rsidRPr="00DA3154">
        <w:rPr>
          <w:rFonts w:ascii="Arial" w:hAnsi="Arial" w:cs="Arial"/>
          <w:sz w:val="18"/>
          <w:lang w:val="cs-CZ"/>
        </w:rPr>
        <w:t xml:space="preserve"> podniku </w:t>
      </w:r>
      <w:proofErr w:type="spellStart"/>
      <w:r w:rsidRPr="00DA3154">
        <w:rPr>
          <w:rFonts w:ascii="Arial" w:hAnsi="Arial" w:cs="Arial"/>
          <w:sz w:val="18"/>
          <w:lang w:val="cs-CZ"/>
        </w:rPr>
        <w:t>Rico</w:t>
      </w:r>
      <w:proofErr w:type="spellEnd"/>
      <w:r w:rsidRPr="00DA3154">
        <w:rPr>
          <w:rFonts w:ascii="Arial" w:hAnsi="Arial" w:cs="Arial"/>
          <w:sz w:val="18"/>
          <w:lang w:val="cs-CZ"/>
        </w:rPr>
        <w:t xml:space="preserve"> Veverská Bítýška</w:t>
      </w:r>
      <w:r>
        <w:rPr>
          <w:rFonts w:ascii="Arial" w:hAnsi="Arial" w:cs="Arial"/>
          <w:sz w:val="18"/>
          <w:lang w:val="cs-CZ"/>
        </w:rPr>
        <w:t xml:space="preserve">. </w:t>
      </w:r>
      <w:proofErr w:type="spellStart"/>
      <w:r>
        <w:rPr>
          <w:rFonts w:ascii="Arial" w:hAnsi="Arial" w:cs="Arial"/>
          <w:sz w:val="18"/>
          <w:lang w:val="cs-CZ"/>
        </w:rPr>
        <w:t>P</w:t>
      </w:r>
      <w:r w:rsidRPr="00DA3154">
        <w:rPr>
          <w:rFonts w:ascii="Arial" w:hAnsi="Arial" w:cs="Arial"/>
          <w:sz w:val="18"/>
          <w:lang w:val="cs-CZ"/>
        </w:rPr>
        <w:t>atrí</w:t>
      </w:r>
      <w:proofErr w:type="spellEnd"/>
      <w:r w:rsidRPr="00DA3154">
        <w:rPr>
          <w:rFonts w:ascii="Arial" w:hAnsi="Arial" w:cs="Arial"/>
          <w:sz w:val="18"/>
          <w:lang w:val="cs-CZ"/>
        </w:rPr>
        <w:t xml:space="preserve"> </w:t>
      </w:r>
      <w:proofErr w:type="spellStart"/>
      <w:r w:rsidRPr="00DA3154">
        <w:rPr>
          <w:rFonts w:ascii="Arial" w:hAnsi="Arial" w:cs="Arial"/>
          <w:sz w:val="18"/>
          <w:lang w:val="cs-CZ"/>
        </w:rPr>
        <w:t>medzi</w:t>
      </w:r>
      <w:proofErr w:type="spellEnd"/>
      <w:r w:rsidRPr="00DA3154">
        <w:rPr>
          <w:rFonts w:ascii="Arial" w:hAnsi="Arial" w:cs="Arial"/>
          <w:sz w:val="18"/>
          <w:lang w:val="cs-CZ"/>
        </w:rPr>
        <w:t xml:space="preserve"> </w:t>
      </w:r>
      <w:proofErr w:type="spellStart"/>
      <w:r w:rsidRPr="00DA3154">
        <w:rPr>
          <w:rFonts w:ascii="Arial" w:hAnsi="Arial" w:cs="Arial"/>
          <w:sz w:val="18"/>
          <w:lang w:val="cs-CZ"/>
        </w:rPr>
        <w:t>najvýznamnejších</w:t>
      </w:r>
      <w:proofErr w:type="spellEnd"/>
      <w:r w:rsidRPr="00DA3154">
        <w:rPr>
          <w:rFonts w:ascii="Arial" w:hAnsi="Arial" w:cs="Arial"/>
          <w:sz w:val="18"/>
          <w:lang w:val="cs-CZ"/>
        </w:rPr>
        <w:t xml:space="preserve"> </w:t>
      </w:r>
      <w:proofErr w:type="spellStart"/>
      <w:r w:rsidRPr="00DA3154">
        <w:rPr>
          <w:rFonts w:ascii="Arial" w:hAnsi="Arial" w:cs="Arial"/>
          <w:sz w:val="18"/>
          <w:lang w:val="cs-CZ"/>
        </w:rPr>
        <w:t>výrobcov</w:t>
      </w:r>
      <w:proofErr w:type="spellEnd"/>
      <w:r w:rsidRPr="00DA3154">
        <w:rPr>
          <w:rFonts w:ascii="Arial" w:hAnsi="Arial" w:cs="Arial"/>
          <w:sz w:val="18"/>
          <w:lang w:val="cs-CZ"/>
        </w:rPr>
        <w:t xml:space="preserve"> a </w:t>
      </w:r>
      <w:proofErr w:type="spellStart"/>
      <w:r w:rsidRPr="00DA3154">
        <w:rPr>
          <w:rFonts w:ascii="Arial" w:hAnsi="Arial" w:cs="Arial"/>
          <w:sz w:val="18"/>
          <w:lang w:val="cs-CZ"/>
        </w:rPr>
        <w:t>distribútorov</w:t>
      </w:r>
      <w:proofErr w:type="spellEnd"/>
      <w:r w:rsidRPr="00DA3154">
        <w:rPr>
          <w:rFonts w:ascii="Arial" w:hAnsi="Arial" w:cs="Arial"/>
          <w:sz w:val="18"/>
          <w:lang w:val="cs-CZ"/>
        </w:rPr>
        <w:t xml:space="preserve"> </w:t>
      </w:r>
      <w:proofErr w:type="spellStart"/>
      <w:r w:rsidRPr="00DA3154">
        <w:rPr>
          <w:rFonts w:ascii="Arial" w:hAnsi="Arial" w:cs="Arial"/>
          <w:sz w:val="18"/>
          <w:lang w:val="cs-CZ"/>
        </w:rPr>
        <w:t>zdravotníckych</w:t>
      </w:r>
      <w:proofErr w:type="spellEnd"/>
      <w:r w:rsidRPr="00DA3154">
        <w:rPr>
          <w:rFonts w:ascii="Arial" w:hAnsi="Arial" w:cs="Arial"/>
          <w:sz w:val="18"/>
          <w:lang w:val="cs-CZ"/>
        </w:rPr>
        <w:t xml:space="preserve"> </w:t>
      </w:r>
      <w:proofErr w:type="spellStart"/>
      <w:r w:rsidRPr="00DA3154">
        <w:rPr>
          <w:rFonts w:ascii="Arial" w:hAnsi="Arial" w:cs="Arial"/>
          <w:sz w:val="18"/>
          <w:lang w:val="cs-CZ"/>
        </w:rPr>
        <w:t>pomôcok</w:t>
      </w:r>
      <w:proofErr w:type="spellEnd"/>
      <w:r>
        <w:rPr>
          <w:rFonts w:ascii="Arial" w:hAnsi="Arial" w:cs="Arial"/>
          <w:sz w:val="18"/>
          <w:lang w:val="cs-CZ"/>
        </w:rPr>
        <w:t xml:space="preserve"> </w:t>
      </w:r>
      <w:r w:rsidRPr="00DA3154">
        <w:rPr>
          <w:rFonts w:ascii="Arial" w:hAnsi="Arial" w:cs="Arial"/>
          <w:sz w:val="18"/>
          <w:lang w:val="cs-CZ"/>
        </w:rPr>
        <w:t xml:space="preserve">a hygienických </w:t>
      </w:r>
      <w:proofErr w:type="spellStart"/>
      <w:r w:rsidRPr="00DA3154">
        <w:rPr>
          <w:rFonts w:ascii="Arial" w:hAnsi="Arial" w:cs="Arial"/>
          <w:sz w:val="18"/>
          <w:lang w:val="cs-CZ"/>
        </w:rPr>
        <w:t>výrobkov</w:t>
      </w:r>
      <w:proofErr w:type="spellEnd"/>
      <w:r w:rsidRPr="00DA3154">
        <w:rPr>
          <w:rFonts w:ascii="Arial" w:hAnsi="Arial" w:cs="Arial"/>
          <w:sz w:val="18"/>
          <w:lang w:val="cs-CZ"/>
        </w:rPr>
        <w:t xml:space="preserve"> v </w:t>
      </w:r>
      <w:proofErr w:type="spellStart"/>
      <w:r>
        <w:rPr>
          <w:rFonts w:ascii="Arial" w:hAnsi="Arial" w:cs="Arial"/>
          <w:sz w:val="18"/>
          <w:lang w:val="cs-CZ"/>
        </w:rPr>
        <w:t>Č</w:t>
      </w:r>
      <w:r w:rsidRPr="00DA3154">
        <w:rPr>
          <w:rFonts w:ascii="Arial" w:hAnsi="Arial" w:cs="Arial"/>
          <w:sz w:val="18"/>
          <w:lang w:val="cs-CZ"/>
        </w:rPr>
        <w:t>eskej</w:t>
      </w:r>
      <w:proofErr w:type="spellEnd"/>
      <w:r w:rsidRPr="00DA3154">
        <w:rPr>
          <w:rFonts w:ascii="Arial" w:hAnsi="Arial" w:cs="Arial"/>
          <w:sz w:val="18"/>
          <w:lang w:val="cs-CZ"/>
        </w:rPr>
        <w:t xml:space="preserve"> </w:t>
      </w:r>
      <w:proofErr w:type="spellStart"/>
      <w:r w:rsidRPr="00DA3154">
        <w:rPr>
          <w:rFonts w:ascii="Arial" w:hAnsi="Arial" w:cs="Arial"/>
          <w:sz w:val="18"/>
          <w:lang w:val="cs-CZ"/>
        </w:rPr>
        <w:t>republike</w:t>
      </w:r>
      <w:proofErr w:type="spellEnd"/>
      <w:r w:rsidRPr="00DA3154">
        <w:rPr>
          <w:rFonts w:ascii="Arial" w:hAnsi="Arial" w:cs="Arial"/>
          <w:sz w:val="18"/>
          <w:lang w:val="cs-CZ"/>
        </w:rPr>
        <w:t xml:space="preserve">. </w:t>
      </w:r>
      <w:proofErr w:type="spellStart"/>
      <w:r w:rsidRPr="00DA3154">
        <w:rPr>
          <w:rFonts w:ascii="Arial" w:hAnsi="Arial" w:cs="Arial"/>
          <w:sz w:val="18"/>
          <w:lang w:val="cs-CZ"/>
        </w:rPr>
        <w:t>Viac</w:t>
      </w:r>
      <w:proofErr w:type="spellEnd"/>
      <w:r w:rsidRPr="00DA3154">
        <w:rPr>
          <w:rFonts w:ascii="Arial" w:hAnsi="Arial" w:cs="Arial"/>
          <w:sz w:val="18"/>
          <w:lang w:val="cs-CZ"/>
        </w:rPr>
        <w:t xml:space="preserve"> </w:t>
      </w:r>
      <w:proofErr w:type="spellStart"/>
      <w:r w:rsidRPr="00DA3154">
        <w:rPr>
          <w:rFonts w:ascii="Arial" w:hAnsi="Arial" w:cs="Arial"/>
          <w:sz w:val="18"/>
          <w:lang w:val="cs-CZ"/>
        </w:rPr>
        <w:t>ako</w:t>
      </w:r>
      <w:proofErr w:type="spellEnd"/>
      <w:r w:rsidRPr="00DA3154">
        <w:rPr>
          <w:rFonts w:ascii="Arial" w:hAnsi="Arial" w:cs="Arial"/>
          <w:sz w:val="18"/>
          <w:lang w:val="cs-CZ"/>
        </w:rPr>
        <w:t xml:space="preserve"> </w:t>
      </w:r>
      <w:r w:rsidRPr="00170890">
        <w:rPr>
          <w:rFonts w:ascii="Arial" w:hAnsi="Arial" w:cs="Arial"/>
          <w:sz w:val="18"/>
          <w:lang w:val="cs-CZ"/>
        </w:rPr>
        <w:t>2</w:t>
      </w:r>
      <w:r w:rsidR="00A4614D" w:rsidRPr="00170890">
        <w:rPr>
          <w:rFonts w:ascii="Arial" w:hAnsi="Arial" w:cs="Arial"/>
          <w:sz w:val="18"/>
          <w:lang w:val="cs-CZ"/>
        </w:rPr>
        <w:t>5</w:t>
      </w:r>
      <w:r w:rsidRPr="00DA3154">
        <w:rPr>
          <w:rFonts w:ascii="Arial" w:hAnsi="Arial" w:cs="Arial"/>
          <w:sz w:val="18"/>
          <w:lang w:val="cs-CZ"/>
        </w:rPr>
        <w:t xml:space="preserve"> </w:t>
      </w:r>
      <w:proofErr w:type="spellStart"/>
      <w:r w:rsidRPr="00DA3154">
        <w:rPr>
          <w:rFonts w:ascii="Arial" w:hAnsi="Arial" w:cs="Arial"/>
          <w:sz w:val="18"/>
          <w:lang w:val="cs-CZ"/>
        </w:rPr>
        <w:t>rokov</w:t>
      </w:r>
      <w:proofErr w:type="spellEnd"/>
      <w:r w:rsidRPr="00DA3154">
        <w:rPr>
          <w:rFonts w:ascii="Arial" w:hAnsi="Arial" w:cs="Arial"/>
          <w:sz w:val="18"/>
          <w:lang w:val="cs-CZ"/>
        </w:rPr>
        <w:t xml:space="preserve"> </w:t>
      </w:r>
      <w:proofErr w:type="spellStart"/>
      <w:r w:rsidRPr="00DA3154">
        <w:rPr>
          <w:rFonts w:ascii="Arial" w:hAnsi="Arial" w:cs="Arial"/>
          <w:sz w:val="18"/>
          <w:lang w:val="cs-CZ"/>
        </w:rPr>
        <w:t>pôsobí</w:t>
      </w:r>
      <w:proofErr w:type="spellEnd"/>
      <w:r w:rsidRPr="00DA3154">
        <w:rPr>
          <w:rFonts w:ascii="Arial" w:hAnsi="Arial" w:cs="Arial"/>
          <w:sz w:val="18"/>
          <w:lang w:val="cs-CZ"/>
        </w:rPr>
        <w:t xml:space="preserve"> </w:t>
      </w:r>
      <w:proofErr w:type="gramStart"/>
      <w:r w:rsidRPr="00DA3154">
        <w:rPr>
          <w:rFonts w:ascii="Arial" w:hAnsi="Arial" w:cs="Arial"/>
          <w:sz w:val="18"/>
          <w:lang w:val="cs-CZ"/>
        </w:rPr>
        <w:t>HARTMANN - RICO</w:t>
      </w:r>
      <w:proofErr w:type="gramEnd"/>
      <w:r w:rsidRPr="00DA3154">
        <w:rPr>
          <w:rFonts w:ascii="Arial" w:hAnsi="Arial" w:cs="Arial"/>
          <w:sz w:val="18"/>
          <w:lang w:val="cs-CZ"/>
        </w:rPr>
        <w:t xml:space="preserve"> </w:t>
      </w:r>
      <w:r>
        <w:rPr>
          <w:rFonts w:ascii="Arial" w:hAnsi="Arial" w:cs="Arial"/>
          <w:sz w:val="18"/>
          <w:lang w:val="cs-CZ"/>
        </w:rPr>
        <w:t>aj</w:t>
      </w:r>
      <w:r w:rsidRPr="00DA3154">
        <w:rPr>
          <w:rFonts w:ascii="Arial" w:hAnsi="Arial" w:cs="Arial"/>
          <w:sz w:val="18"/>
          <w:lang w:val="cs-CZ"/>
        </w:rPr>
        <w:t xml:space="preserve"> na území Slovenska so </w:t>
      </w:r>
      <w:proofErr w:type="spellStart"/>
      <w:r w:rsidRPr="00DA3154">
        <w:rPr>
          <w:rFonts w:ascii="Arial" w:hAnsi="Arial" w:cs="Arial"/>
          <w:sz w:val="18"/>
          <w:lang w:val="cs-CZ"/>
        </w:rPr>
        <w:t>sídlom</w:t>
      </w:r>
      <w:proofErr w:type="spellEnd"/>
      <w:r w:rsidRPr="00DA3154">
        <w:rPr>
          <w:rFonts w:ascii="Arial" w:hAnsi="Arial" w:cs="Arial"/>
          <w:sz w:val="18"/>
          <w:lang w:val="cs-CZ"/>
        </w:rPr>
        <w:t xml:space="preserve"> v </w:t>
      </w:r>
      <w:proofErr w:type="spellStart"/>
      <w:r w:rsidRPr="00DA3154">
        <w:rPr>
          <w:rFonts w:ascii="Arial" w:hAnsi="Arial" w:cs="Arial"/>
          <w:sz w:val="18"/>
          <w:lang w:val="cs-CZ"/>
        </w:rPr>
        <w:t>Bratislave</w:t>
      </w:r>
      <w:proofErr w:type="spellEnd"/>
    </w:p>
    <w:sectPr w:rsidR="000C5DC0" w:rsidRPr="00A76EA4" w:rsidSect="00D65DB0">
      <w:headerReference w:type="default" r:id="rId15"/>
      <w:footerReference w:type="even" r:id="rId16"/>
      <w:footerReference w:type="default" r:id="rId17"/>
      <w:footerReference w:type="first" r:id="rId18"/>
      <w:pgSz w:w="11900" w:h="16840"/>
      <w:pgMar w:top="709" w:right="1134" w:bottom="1702" w:left="851" w:header="708" w:footer="5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E7CC8" w14:textId="77777777" w:rsidR="00511483" w:rsidRDefault="00511483" w:rsidP="00442139">
      <w:r>
        <w:separator/>
      </w:r>
    </w:p>
  </w:endnote>
  <w:endnote w:type="continuationSeparator" w:id="0">
    <w:p w14:paraId="1F637797" w14:textId="77777777" w:rsidR="00511483" w:rsidRDefault="00511483" w:rsidP="0044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Verlag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 Pro">
    <w:altName w:val="Lucida Sans Unicode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8F7E3" w14:textId="77777777" w:rsidR="00A17616" w:rsidRDefault="00A17616" w:rsidP="00967B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4DAB99A" w14:textId="77777777" w:rsidR="00A17616" w:rsidRDefault="00A176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3C7FE" w14:textId="4032D06E" w:rsidR="00A17616" w:rsidRDefault="00D65DB0">
    <w:pPr>
      <w:pStyle w:val="Zpat"/>
      <w:rPr>
        <w:rFonts w:ascii="Arial" w:hAnsi="Arial" w:cs="Arial"/>
        <w:b/>
        <w:color w:val="0D3062"/>
        <w:sz w:val="19"/>
        <w:szCs w:val="19"/>
      </w:rPr>
    </w:pPr>
    <w:r w:rsidRPr="009C1DDB">
      <w:rPr>
        <w:rFonts w:ascii="Arial" w:hAnsi="Arial" w:cs="Arial"/>
        <w:noProof/>
        <w:color w:val="002F87"/>
        <w:sz w:val="19"/>
        <w:szCs w:val="19"/>
        <w:lang w:val="en-US" w:eastAsia="en-US"/>
      </w:rPr>
      <w:drawing>
        <wp:anchor distT="0" distB="0" distL="114300" distR="114300" simplePos="0" relativeHeight="251671552" behindDoc="1" locked="0" layoutInCell="1" allowOverlap="1" wp14:anchorId="17469AF4" wp14:editId="6381A499">
          <wp:simplePos x="0" y="0"/>
          <wp:positionH relativeFrom="column">
            <wp:posOffset>5124450</wp:posOffset>
          </wp:positionH>
          <wp:positionV relativeFrom="page">
            <wp:posOffset>9455785</wp:posOffset>
          </wp:positionV>
          <wp:extent cx="1118235" cy="953770"/>
          <wp:effectExtent l="0" t="0" r="0" b="0"/>
          <wp:wrapNone/>
          <wp:docPr id="1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23" t="19641" r="20464" b="23318"/>
                  <a:stretch/>
                </pic:blipFill>
                <pic:spPr bwMode="auto">
                  <a:xfrm>
                    <a:off x="0" y="0"/>
                    <a:ext cx="111823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FC3184" w14:textId="46A9D0F3" w:rsidR="00A17616" w:rsidRPr="00B071DE" w:rsidRDefault="00A17616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3DAA4B3C" w14:textId="66D49C54" w:rsidR="00A17616" w:rsidRDefault="00A17616" w:rsidP="00A216C0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  </w:t>
    </w:r>
  </w:p>
  <w:p w14:paraId="365DA79A" w14:textId="36E6680F" w:rsidR="00A17616" w:rsidRDefault="00A17616" w:rsidP="00A216C0">
    <w:pPr>
      <w:pStyle w:val="Zpat"/>
      <w:rPr>
        <w:rFonts w:ascii="Arial" w:hAnsi="Arial" w:cs="Arial"/>
        <w:sz w:val="19"/>
        <w:szCs w:val="19"/>
      </w:rPr>
    </w:pPr>
  </w:p>
  <w:p w14:paraId="32D7B758" w14:textId="021D70A9" w:rsidR="00A17616" w:rsidRDefault="00A17616" w:rsidP="00A216C0">
    <w:pPr>
      <w:pStyle w:val="Zpat"/>
      <w:rPr>
        <w:rFonts w:ascii="Arial" w:hAnsi="Arial" w:cs="Arial"/>
        <w:sz w:val="19"/>
        <w:szCs w:val="19"/>
      </w:rPr>
    </w:pPr>
  </w:p>
  <w:p w14:paraId="037CF866" w14:textId="77777777" w:rsidR="00A17616" w:rsidRPr="00B071DE" w:rsidRDefault="00A17616" w:rsidP="00A216C0">
    <w:pPr>
      <w:pStyle w:val="Zpat"/>
      <w:rPr>
        <w:rFonts w:ascii="Arial" w:hAnsi="Arial" w:cs="Arial"/>
        <w:sz w:val="19"/>
        <w:szCs w:val="19"/>
      </w:rPr>
    </w:pPr>
  </w:p>
  <w:p w14:paraId="491510DE" w14:textId="77777777" w:rsidR="00A17616" w:rsidRPr="00B071DE" w:rsidRDefault="00A17616">
    <w:pPr>
      <w:pStyle w:val="Zpat"/>
      <w:rPr>
        <w:rFonts w:ascii="Arial" w:hAnsi="Arial" w:cs="Arial"/>
        <w:sz w:val="19"/>
        <w:szCs w:val="19"/>
      </w:rPr>
    </w:pPr>
  </w:p>
  <w:p w14:paraId="4834E6D8" w14:textId="77777777" w:rsidR="00A17616" w:rsidRDefault="00A17616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3088D046" w14:textId="12A9E537" w:rsidR="00A17616" w:rsidRPr="009C1DDB" w:rsidRDefault="00A17616" w:rsidP="00967B99">
    <w:pPr>
      <w:pStyle w:val="Zpat"/>
      <w:framePr w:wrap="around" w:vAnchor="text" w:hAnchor="page" w:x="5892" w:y="119"/>
      <w:rPr>
        <w:rStyle w:val="slostrnky"/>
        <w:rFonts w:ascii="Arial" w:hAnsi="Arial" w:cs="Arial"/>
        <w:b/>
        <w:color w:val="002F87"/>
        <w:sz w:val="16"/>
        <w:szCs w:val="16"/>
      </w:rPr>
    </w:pP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begin"/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instrText xml:space="preserve">PAGE  </w:instrTex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separate"/>
    </w:r>
    <w:r w:rsidR="00FC4B0D">
      <w:rPr>
        <w:rStyle w:val="slostrnky"/>
        <w:rFonts w:ascii="Arial" w:hAnsi="Arial" w:cs="Arial"/>
        <w:b/>
        <w:noProof/>
        <w:color w:val="0D3062"/>
        <w:sz w:val="16"/>
        <w:szCs w:val="16"/>
      </w:rPr>
      <w:t>2</w: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end"/>
    </w:r>
  </w:p>
  <w:p w14:paraId="0BAAE52D" w14:textId="77777777" w:rsidR="00A17616" w:rsidRPr="00B071DE" w:rsidRDefault="00A17616" w:rsidP="00967B99">
    <w:pPr>
      <w:pStyle w:val="Zpat"/>
      <w:jc w:val="center"/>
      <w:rPr>
        <w:rFonts w:ascii="Arial" w:hAnsi="Arial" w:cs="Arial"/>
        <w:b/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7E246" w14:textId="1A7FBCBB" w:rsidR="00A17616" w:rsidRPr="00D65DB0" w:rsidRDefault="00D65DB0" w:rsidP="00967B99">
    <w:pPr>
      <w:pStyle w:val="Zpat"/>
      <w:rPr>
        <w:rFonts w:ascii="Arial" w:hAnsi="Arial" w:cs="Arial"/>
        <w:b/>
        <w:color w:val="0D3062"/>
        <w:sz w:val="16"/>
        <w:szCs w:val="16"/>
      </w:rPr>
    </w:pPr>
    <w:r w:rsidRPr="00D65DB0">
      <w:rPr>
        <w:rFonts w:ascii="Arial" w:hAnsi="Arial" w:cs="Arial"/>
        <w:noProof/>
        <w:color w:val="002F87"/>
        <w:sz w:val="16"/>
        <w:szCs w:val="16"/>
        <w:lang w:val="en-US" w:eastAsia="en-US"/>
      </w:rPr>
      <w:drawing>
        <wp:anchor distT="0" distB="0" distL="114300" distR="114300" simplePos="0" relativeHeight="251669504" behindDoc="1" locked="0" layoutInCell="1" allowOverlap="1" wp14:anchorId="672AAD73" wp14:editId="6AC03DAD">
          <wp:simplePos x="0" y="0"/>
          <wp:positionH relativeFrom="column">
            <wp:posOffset>5096510</wp:posOffset>
          </wp:positionH>
          <wp:positionV relativeFrom="page">
            <wp:posOffset>9532620</wp:posOffset>
          </wp:positionV>
          <wp:extent cx="1118235" cy="953770"/>
          <wp:effectExtent l="0" t="0" r="0" b="0"/>
          <wp:wrapNone/>
          <wp:docPr id="1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23" t="19641" r="20464" b="23318"/>
                  <a:stretch/>
                </pic:blipFill>
                <pic:spPr bwMode="auto">
                  <a:xfrm>
                    <a:off x="0" y="0"/>
                    <a:ext cx="111823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7616" w:rsidRPr="00D65DB0">
      <w:rPr>
        <w:rFonts w:ascii="Arial" w:hAnsi="Arial" w:cs="Arial"/>
        <w:b/>
        <w:color w:val="002F87"/>
        <w:sz w:val="16"/>
        <w:szCs w:val="16"/>
      </w:rPr>
      <w:t>HARTMANN – RICO a.s.</w:t>
    </w:r>
  </w:p>
  <w:p w14:paraId="337052B3" w14:textId="15084325" w:rsidR="00A17616" w:rsidRPr="00D65DB0" w:rsidRDefault="00A17616" w:rsidP="00967B99">
    <w:pPr>
      <w:pStyle w:val="Zpat"/>
      <w:rPr>
        <w:rFonts w:ascii="Arial" w:hAnsi="Arial" w:cs="Arial"/>
        <w:sz w:val="16"/>
        <w:szCs w:val="16"/>
      </w:rPr>
    </w:pPr>
    <w:proofErr w:type="spellStart"/>
    <w:r w:rsidRPr="00D65DB0">
      <w:rPr>
        <w:rFonts w:ascii="Arial" w:hAnsi="Arial" w:cs="Arial"/>
        <w:sz w:val="16"/>
        <w:szCs w:val="16"/>
      </w:rPr>
      <w:t>Masarykovo</w:t>
    </w:r>
    <w:proofErr w:type="spellEnd"/>
    <w:r w:rsidRPr="00D65DB0">
      <w:rPr>
        <w:rFonts w:ascii="Arial" w:hAnsi="Arial" w:cs="Arial"/>
        <w:sz w:val="16"/>
        <w:szCs w:val="16"/>
      </w:rPr>
      <w:t xml:space="preserve"> </w:t>
    </w:r>
    <w:proofErr w:type="spellStart"/>
    <w:r w:rsidRPr="00D65DB0">
      <w:rPr>
        <w:rFonts w:ascii="Arial" w:hAnsi="Arial" w:cs="Arial"/>
        <w:sz w:val="16"/>
        <w:szCs w:val="16"/>
      </w:rPr>
      <w:t>nám</w:t>
    </w:r>
    <w:proofErr w:type="spellEnd"/>
    <w:r w:rsidRPr="00D65DB0">
      <w:rPr>
        <w:rFonts w:ascii="Arial" w:hAnsi="Arial" w:cs="Arial"/>
        <w:sz w:val="16"/>
        <w:szCs w:val="16"/>
      </w:rPr>
      <w:t>. 77, 664 71 Veverská Bítýška</w:t>
    </w:r>
  </w:p>
  <w:p w14:paraId="7904AFD7" w14:textId="43DABD4C" w:rsidR="00A5367D" w:rsidRPr="00D65DB0" w:rsidRDefault="00A5367D" w:rsidP="00967B99">
    <w:pPr>
      <w:pStyle w:val="Zpat"/>
      <w:rPr>
        <w:rFonts w:ascii="Arial" w:hAnsi="Arial" w:cs="Arial"/>
        <w:sz w:val="16"/>
        <w:szCs w:val="16"/>
      </w:rPr>
    </w:pPr>
  </w:p>
  <w:p w14:paraId="52392759" w14:textId="1826906F" w:rsidR="00A5367D" w:rsidRPr="00D65DB0" w:rsidRDefault="00A5367D" w:rsidP="00A5367D">
    <w:pPr>
      <w:pStyle w:val="Zpat"/>
      <w:rPr>
        <w:rFonts w:ascii="Arial" w:hAnsi="Arial" w:cs="Arial"/>
        <w:color w:val="002F87"/>
        <w:sz w:val="16"/>
        <w:szCs w:val="16"/>
        <w:lang w:val="cs-CZ"/>
      </w:rPr>
    </w:pPr>
    <w:r w:rsidRPr="00D65DB0">
      <w:rPr>
        <w:rFonts w:ascii="Arial" w:hAnsi="Arial" w:cs="Arial"/>
        <w:b/>
        <w:color w:val="002F87"/>
        <w:sz w:val="16"/>
        <w:szCs w:val="16"/>
        <w:lang w:val="cs-CZ"/>
      </w:rPr>
      <w:t>Irena Malá</w:t>
    </w:r>
  </w:p>
  <w:p w14:paraId="75A75639" w14:textId="0CCCFB3A" w:rsidR="00A5367D" w:rsidRPr="00D65DB0" w:rsidRDefault="00A5367D" w:rsidP="00A5367D">
    <w:pPr>
      <w:pStyle w:val="Zpat"/>
      <w:rPr>
        <w:rFonts w:ascii="Arial" w:hAnsi="Arial" w:cs="Arial"/>
        <w:sz w:val="16"/>
        <w:szCs w:val="16"/>
        <w:lang w:val="cs-CZ"/>
      </w:rPr>
    </w:pPr>
    <w:r w:rsidRPr="00D65DB0">
      <w:rPr>
        <w:rFonts w:ascii="Arial" w:hAnsi="Arial" w:cs="Arial"/>
        <w:sz w:val="16"/>
        <w:szCs w:val="16"/>
        <w:lang w:val="cs-CZ"/>
      </w:rPr>
      <w:t>724 671 102</w:t>
    </w:r>
  </w:p>
  <w:p w14:paraId="2FA3C131" w14:textId="77777777" w:rsidR="00A5367D" w:rsidRPr="00D65DB0" w:rsidRDefault="00A5367D" w:rsidP="00A5367D">
    <w:pPr>
      <w:pStyle w:val="Zpat"/>
      <w:rPr>
        <w:rFonts w:ascii="Arial" w:hAnsi="Arial" w:cs="Arial"/>
        <w:sz w:val="16"/>
        <w:szCs w:val="16"/>
        <w:lang w:val="cs-CZ"/>
      </w:rPr>
    </w:pPr>
    <w:r w:rsidRPr="00D65DB0">
      <w:rPr>
        <w:rFonts w:ascii="Arial" w:hAnsi="Arial" w:cs="Arial"/>
        <w:sz w:val="16"/>
        <w:szCs w:val="16"/>
        <w:lang w:val="cs-CZ"/>
      </w:rPr>
      <w:t>irena.mala@hartmann.info</w:t>
    </w:r>
  </w:p>
  <w:p w14:paraId="4D699E08" w14:textId="77777777" w:rsidR="00A17616" w:rsidRPr="00D65DB0" w:rsidRDefault="00A17616" w:rsidP="00967B99">
    <w:pPr>
      <w:pStyle w:val="Zpat"/>
      <w:rPr>
        <w:rFonts w:ascii="Arial" w:hAnsi="Arial" w:cs="Arial"/>
        <w:sz w:val="16"/>
        <w:szCs w:val="16"/>
        <w:lang w:val="de-DE"/>
      </w:rPr>
    </w:pPr>
  </w:p>
  <w:p w14:paraId="67E07F68" w14:textId="0F26F738" w:rsidR="00A17616" w:rsidRPr="00D65DB0" w:rsidRDefault="00AA75DE" w:rsidP="00967B99">
    <w:pPr>
      <w:pStyle w:val="Zpat"/>
      <w:rPr>
        <w:rFonts w:ascii="Arial" w:hAnsi="Arial" w:cs="Arial"/>
        <w:b/>
        <w:color w:val="002F87"/>
        <w:sz w:val="16"/>
        <w:szCs w:val="16"/>
      </w:rPr>
    </w:pPr>
    <w:r w:rsidRPr="00D65DB0">
      <w:rPr>
        <w:rFonts w:ascii="Arial" w:hAnsi="Arial" w:cs="Arial"/>
        <w:b/>
        <w:color w:val="002F87"/>
        <w:sz w:val="16"/>
        <w:szCs w:val="16"/>
      </w:rPr>
      <w:t>www.hartmann.sk</w:t>
    </w:r>
  </w:p>
  <w:p w14:paraId="2A84A534" w14:textId="718FED0B" w:rsidR="00A17616" w:rsidRPr="009C1DDB" w:rsidRDefault="00A17616" w:rsidP="009C1DDB">
    <w:pPr>
      <w:pStyle w:val="Zpat"/>
      <w:framePr w:wrap="around" w:vAnchor="text" w:hAnchor="page" w:x="5892" w:y="141"/>
      <w:jc w:val="center"/>
      <w:rPr>
        <w:rStyle w:val="slostrnky"/>
        <w:rFonts w:ascii="Arial" w:hAnsi="Arial" w:cs="Arial"/>
        <w:b/>
        <w:color w:val="002F87"/>
        <w:sz w:val="16"/>
        <w:szCs w:val="16"/>
      </w:rPr>
    </w:pP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begin"/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instrText xml:space="preserve">PAGE  </w:instrTex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separate"/>
    </w:r>
    <w:r w:rsidR="00FC4B0D">
      <w:rPr>
        <w:rStyle w:val="slostrnky"/>
        <w:rFonts w:ascii="Arial" w:hAnsi="Arial" w:cs="Arial"/>
        <w:b/>
        <w:noProof/>
        <w:color w:val="002F87"/>
        <w:sz w:val="16"/>
        <w:szCs w:val="16"/>
      </w:rPr>
      <w:t>1</w: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end"/>
    </w:r>
  </w:p>
  <w:p w14:paraId="3DC28F5C" w14:textId="77777777" w:rsidR="00A17616" w:rsidRDefault="00A176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56BE8" w14:textId="77777777" w:rsidR="00511483" w:rsidRDefault="00511483" w:rsidP="00442139">
      <w:r>
        <w:separator/>
      </w:r>
    </w:p>
  </w:footnote>
  <w:footnote w:type="continuationSeparator" w:id="0">
    <w:p w14:paraId="7F1FE403" w14:textId="77777777" w:rsidR="00511483" w:rsidRDefault="00511483" w:rsidP="00442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D0FF2" w14:textId="77777777" w:rsidR="00A17616" w:rsidRDefault="00A17616">
    <w:pPr>
      <w:pStyle w:val="Zhlav"/>
    </w:pPr>
  </w:p>
  <w:p w14:paraId="73ACDCF0" w14:textId="77777777" w:rsidR="00A17616" w:rsidRDefault="00A176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E5234"/>
    <w:multiLevelType w:val="hybridMultilevel"/>
    <w:tmpl w:val="BA0E2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E263E8"/>
    <w:multiLevelType w:val="hybridMultilevel"/>
    <w:tmpl w:val="0794FE56"/>
    <w:lvl w:ilvl="0" w:tplc="02E68910">
      <w:start w:val="1"/>
      <w:numFmt w:val="bullet"/>
      <w:pStyle w:val="Style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E7EF8"/>
    <w:multiLevelType w:val="multilevel"/>
    <w:tmpl w:val="64AA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B20E20"/>
    <w:multiLevelType w:val="hybridMultilevel"/>
    <w:tmpl w:val="3DECD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B1D2A"/>
    <w:multiLevelType w:val="hybridMultilevel"/>
    <w:tmpl w:val="1770A7E4"/>
    <w:lvl w:ilvl="0" w:tplc="2A46170E">
      <w:start w:val="1"/>
      <w:numFmt w:val="bullet"/>
      <w:pStyle w:val="Textsodrkami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00277"/>
    <w:multiLevelType w:val="hybridMultilevel"/>
    <w:tmpl w:val="818A1F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A57A24"/>
    <w:multiLevelType w:val="hybridMultilevel"/>
    <w:tmpl w:val="C6F65502"/>
    <w:lvl w:ilvl="0" w:tplc="643CAB72">
      <w:start w:val="1"/>
      <w:numFmt w:val="bullet"/>
      <w:pStyle w:val="Obsah"/>
      <w:lvlText w:val=""/>
      <w:lvlJc w:val="left"/>
      <w:pPr>
        <w:ind w:left="284" w:hanging="2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39"/>
    <w:rsid w:val="0001464D"/>
    <w:rsid w:val="00042A29"/>
    <w:rsid w:val="000465DF"/>
    <w:rsid w:val="00065237"/>
    <w:rsid w:val="00065DA5"/>
    <w:rsid w:val="0006618F"/>
    <w:rsid w:val="00071108"/>
    <w:rsid w:val="00074D8F"/>
    <w:rsid w:val="000864B8"/>
    <w:rsid w:val="000C5DC0"/>
    <w:rsid w:val="000D1D92"/>
    <w:rsid w:val="000D2080"/>
    <w:rsid w:val="000E1732"/>
    <w:rsid w:val="000F1DBA"/>
    <w:rsid w:val="000F7825"/>
    <w:rsid w:val="00104455"/>
    <w:rsid w:val="0010559E"/>
    <w:rsid w:val="001100E0"/>
    <w:rsid w:val="001369B8"/>
    <w:rsid w:val="00142C04"/>
    <w:rsid w:val="0015687F"/>
    <w:rsid w:val="00170890"/>
    <w:rsid w:val="00174EE8"/>
    <w:rsid w:val="001813D0"/>
    <w:rsid w:val="001B1552"/>
    <w:rsid w:val="001B6A8C"/>
    <w:rsid w:val="001D4B68"/>
    <w:rsid w:val="001E7F03"/>
    <w:rsid w:val="001F1FB1"/>
    <w:rsid w:val="001F4401"/>
    <w:rsid w:val="0023257F"/>
    <w:rsid w:val="00242DEB"/>
    <w:rsid w:val="0026374F"/>
    <w:rsid w:val="00263987"/>
    <w:rsid w:val="00276CF7"/>
    <w:rsid w:val="00285D44"/>
    <w:rsid w:val="002C428B"/>
    <w:rsid w:val="002C6439"/>
    <w:rsid w:val="002C7E35"/>
    <w:rsid w:val="002D5254"/>
    <w:rsid w:val="002F0AC8"/>
    <w:rsid w:val="002F1149"/>
    <w:rsid w:val="003149CD"/>
    <w:rsid w:val="00314C76"/>
    <w:rsid w:val="00322DCB"/>
    <w:rsid w:val="00330394"/>
    <w:rsid w:val="00352EC8"/>
    <w:rsid w:val="00365E55"/>
    <w:rsid w:val="00380A8F"/>
    <w:rsid w:val="003841E0"/>
    <w:rsid w:val="00391F4B"/>
    <w:rsid w:val="003A05FD"/>
    <w:rsid w:val="003C335C"/>
    <w:rsid w:val="003C46F9"/>
    <w:rsid w:val="003C777E"/>
    <w:rsid w:val="003D46B7"/>
    <w:rsid w:val="003E557C"/>
    <w:rsid w:val="003F74C0"/>
    <w:rsid w:val="00442139"/>
    <w:rsid w:val="00443317"/>
    <w:rsid w:val="00450308"/>
    <w:rsid w:val="00451ABD"/>
    <w:rsid w:val="004A40A9"/>
    <w:rsid w:val="004F4D4B"/>
    <w:rsid w:val="004F5B26"/>
    <w:rsid w:val="00501794"/>
    <w:rsid w:val="00511483"/>
    <w:rsid w:val="00512673"/>
    <w:rsid w:val="0053725E"/>
    <w:rsid w:val="00552D01"/>
    <w:rsid w:val="00565B5A"/>
    <w:rsid w:val="00573199"/>
    <w:rsid w:val="0059589B"/>
    <w:rsid w:val="005A1B76"/>
    <w:rsid w:val="005B65BC"/>
    <w:rsid w:val="005B76E3"/>
    <w:rsid w:val="005C14BF"/>
    <w:rsid w:val="005D4D8E"/>
    <w:rsid w:val="005E201C"/>
    <w:rsid w:val="005E5FDB"/>
    <w:rsid w:val="00603E61"/>
    <w:rsid w:val="00675069"/>
    <w:rsid w:val="006A233A"/>
    <w:rsid w:val="006A6C75"/>
    <w:rsid w:val="006A7A3A"/>
    <w:rsid w:val="006B3E57"/>
    <w:rsid w:val="006B7D8B"/>
    <w:rsid w:val="006C18B2"/>
    <w:rsid w:val="006C3979"/>
    <w:rsid w:val="006E66A6"/>
    <w:rsid w:val="006F6239"/>
    <w:rsid w:val="00705D4A"/>
    <w:rsid w:val="00720B71"/>
    <w:rsid w:val="00730680"/>
    <w:rsid w:val="00735C35"/>
    <w:rsid w:val="00755240"/>
    <w:rsid w:val="00756B23"/>
    <w:rsid w:val="00776EDD"/>
    <w:rsid w:val="007B7B66"/>
    <w:rsid w:val="007C4C8B"/>
    <w:rsid w:val="007C562D"/>
    <w:rsid w:val="007F728C"/>
    <w:rsid w:val="008047AB"/>
    <w:rsid w:val="00815B68"/>
    <w:rsid w:val="00816925"/>
    <w:rsid w:val="00840793"/>
    <w:rsid w:val="008806EF"/>
    <w:rsid w:val="008815B2"/>
    <w:rsid w:val="008846CD"/>
    <w:rsid w:val="008934C2"/>
    <w:rsid w:val="008A3A47"/>
    <w:rsid w:val="008C4001"/>
    <w:rsid w:val="008E0D47"/>
    <w:rsid w:val="008F114F"/>
    <w:rsid w:val="008F5E56"/>
    <w:rsid w:val="00905296"/>
    <w:rsid w:val="009052BD"/>
    <w:rsid w:val="00933C8A"/>
    <w:rsid w:val="009370A7"/>
    <w:rsid w:val="009532F5"/>
    <w:rsid w:val="00967B99"/>
    <w:rsid w:val="00972254"/>
    <w:rsid w:val="009761BA"/>
    <w:rsid w:val="00980A1B"/>
    <w:rsid w:val="00982557"/>
    <w:rsid w:val="009864DB"/>
    <w:rsid w:val="009A709C"/>
    <w:rsid w:val="009B7624"/>
    <w:rsid w:val="009C1DDB"/>
    <w:rsid w:val="009E0514"/>
    <w:rsid w:val="009E4492"/>
    <w:rsid w:val="009F10D4"/>
    <w:rsid w:val="009F2C7A"/>
    <w:rsid w:val="009F4AA3"/>
    <w:rsid w:val="009F66B1"/>
    <w:rsid w:val="00A0309A"/>
    <w:rsid w:val="00A068F3"/>
    <w:rsid w:val="00A06EA0"/>
    <w:rsid w:val="00A17616"/>
    <w:rsid w:val="00A216C0"/>
    <w:rsid w:val="00A246C4"/>
    <w:rsid w:val="00A4614D"/>
    <w:rsid w:val="00A5367D"/>
    <w:rsid w:val="00A61BD2"/>
    <w:rsid w:val="00A61FA2"/>
    <w:rsid w:val="00A648B0"/>
    <w:rsid w:val="00A71458"/>
    <w:rsid w:val="00A76EA4"/>
    <w:rsid w:val="00A9608E"/>
    <w:rsid w:val="00AA649F"/>
    <w:rsid w:val="00AA75DE"/>
    <w:rsid w:val="00AC2B6F"/>
    <w:rsid w:val="00AE35E1"/>
    <w:rsid w:val="00AE7386"/>
    <w:rsid w:val="00AF6048"/>
    <w:rsid w:val="00B071DE"/>
    <w:rsid w:val="00B20631"/>
    <w:rsid w:val="00B455DB"/>
    <w:rsid w:val="00B72B67"/>
    <w:rsid w:val="00BA6F2A"/>
    <w:rsid w:val="00BC147D"/>
    <w:rsid w:val="00BD30A9"/>
    <w:rsid w:val="00C304A2"/>
    <w:rsid w:val="00C463BF"/>
    <w:rsid w:val="00C54A90"/>
    <w:rsid w:val="00C74AC1"/>
    <w:rsid w:val="00C830A9"/>
    <w:rsid w:val="00C93DCA"/>
    <w:rsid w:val="00CB4042"/>
    <w:rsid w:val="00CC5733"/>
    <w:rsid w:val="00CD73F6"/>
    <w:rsid w:val="00CE105C"/>
    <w:rsid w:val="00CF3CC1"/>
    <w:rsid w:val="00CF6241"/>
    <w:rsid w:val="00CF7133"/>
    <w:rsid w:val="00D0436B"/>
    <w:rsid w:val="00D119C4"/>
    <w:rsid w:val="00D15CC5"/>
    <w:rsid w:val="00D5283D"/>
    <w:rsid w:val="00D615C8"/>
    <w:rsid w:val="00D65DB0"/>
    <w:rsid w:val="00D74521"/>
    <w:rsid w:val="00D813A8"/>
    <w:rsid w:val="00D95DD0"/>
    <w:rsid w:val="00D973AB"/>
    <w:rsid w:val="00DB4F4B"/>
    <w:rsid w:val="00DC114F"/>
    <w:rsid w:val="00DC3F78"/>
    <w:rsid w:val="00DC472E"/>
    <w:rsid w:val="00DC7DC3"/>
    <w:rsid w:val="00DE0B25"/>
    <w:rsid w:val="00DF5D8E"/>
    <w:rsid w:val="00E021F3"/>
    <w:rsid w:val="00E17D7C"/>
    <w:rsid w:val="00E252DA"/>
    <w:rsid w:val="00E27BC7"/>
    <w:rsid w:val="00E30960"/>
    <w:rsid w:val="00E507D3"/>
    <w:rsid w:val="00E730FE"/>
    <w:rsid w:val="00EA0212"/>
    <w:rsid w:val="00EA6779"/>
    <w:rsid w:val="00EB0073"/>
    <w:rsid w:val="00EC6307"/>
    <w:rsid w:val="00ED7F90"/>
    <w:rsid w:val="00F321E8"/>
    <w:rsid w:val="00F379BE"/>
    <w:rsid w:val="00F40910"/>
    <w:rsid w:val="00F74780"/>
    <w:rsid w:val="00F869CD"/>
    <w:rsid w:val="00F97A6B"/>
    <w:rsid w:val="00FA1ECB"/>
    <w:rsid w:val="00FA7240"/>
    <w:rsid w:val="00FC4171"/>
    <w:rsid w:val="00FC4B0D"/>
    <w:rsid w:val="00FD52BD"/>
    <w:rsid w:val="00FF29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EB6A38"/>
  <w15:docId w15:val="{3097F77E-7EA7-4014-927D-F2B6AC84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Theme="minorEastAsia" w:hAnsi="Myriad Pro" w:cs="MyriadPro-Regular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147D"/>
    <w:rPr>
      <w:rFonts w:ascii="Cronos Pro" w:eastAsiaTheme="minorHAnsi" w:hAnsi="Cronos Pro" w:cstheme="minorBidi"/>
      <w:color w:val="auto"/>
      <w:sz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">
    <w:name w:val="Obsah"/>
    <w:basedOn w:val="Normln"/>
    <w:autoRedefine/>
    <w:qFormat/>
    <w:rsid w:val="00AC2B6F"/>
    <w:pPr>
      <w:widowControl w:val="0"/>
      <w:numPr>
        <w:numId w:val="2"/>
      </w:numPr>
      <w:suppressAutoHyphens/>
      <w:autoSpaceDE w:val="0"/>
      <w:autoSpaceDN w:val="0"/>
      <w:adjustRightInd w:val="0"/>
      <w:spacing w:after="227" w:line="288" w:lineRule="auto"/>
      <w:textAlignment w:val="center"/>
    </w:pPr>
    <w:rPr>
      <w:rFonts w:ascii="MyriadPro-Regular" w:hAnsi="MyriadPro-Regular"/>
      <w:color w:val="003B61"/>
      <w:sz w:val="28"/>
      <w:szCs w:val="28"/>
    </w:rPr>
  </w:style>
  <w:style w:type="paragraph" w:customStyle="1" w:styleId="Kategorie-Novinky">
    <w:name w:val="Kategorie - Novinky"/>
    <w:basedOn w:val="Kategorie"/>
    <w:next w:val="Nadpisvramcikategorie"/>
    <w:autoRedefine/>
    <w:qFormat/>
    <w:rsid w:val="00AC2B6F"/>
    <w:rPr>
      <w:color w:val="406B25"/>
    </w:rPr>
  </w:style>
  <w:style w:type="paragraph" w:customStyle="1" w:styleId="Nadpisvramcikategorie">
    <w:name w:val="Nadpis v ra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Text">
    <w:name w:val="Text"/>
    <w:basedOn w:val="Normln"/>
    <w:autoRedefine/>
    <w:qFormat/>
    <w:rsid w:val="00AC2B6F"/>
    <w:pPr>
      <w:widowControl w:val="0"/>
      <w:autoSpaceDE w:val="0"/>
      <w:autoSpaceDN w:val="0"/>
      <w:adjustRightInd w:val="0"/>
      <w:spacing w:after="20" w:line="264" w:lineRule="auto"/>
      <w:contextualSpacing/>
      <w:textAlignment w:val="center"/>
    </w:pPr>
    <w:rPr>
      <w:szCs w:val="22"/>
      <w:lang w:val="cs-CZ"/>
    </w:rPr>
  </w:style>
  <w:style w:type="paragraph" w:customStyle="1" w:styleId="Nadpisvramecku">
    <w:name w:val="Nadpis v ramecku"/>
    <w:basedOn w:val="Nadpisvramcikategorie"/>
    <w:autoRedefine/>
    <w:qFormat/>
    <w:rsid w:val="00AC2B6F"/>
    <w:pPr>
      <w:spacing w:before="170"/>
      <w:ind w:left="284"/>
    </w:pPr>
    <w:rPr>
      <w:color w:val="FFFFFF" w:themeColor="background1"/>
    </w:rPr>
  </w:style>
  <w:style w:type="paragraph" w:customStyle="1" w:styleId="Kategorie-Veejnkonzultace">
    <w:name w:val="Kategorie - Veřejné konzultace"/>
    <w:basedOn w:val="Kategorie"/>
    <w:next w:val="Nadpisvramcikategorie"/>
    <w:autoRedefine/>
    <w:qFormat/>
    <w:rsid w:val="00AC2B6F"/>
    <w:rPr>
      <w:color w:val="9D5623"/>
    </w:rPr>
  </w:style>
  <w:style w:type="paragraph" w:customStyle="1" w:styleId="Kategorie">
    <w:name w:val="Kategorie"/>
    <w:basedOn w:val="Normln"/>
    <w:next w:val="Nadpisvramcikategorie"/>
    <w:autoRedefine/>
    <w:qFormat/>
    <w:rsid w:val="00AC2B6F"/>
    <w:rPr>
      <w:rFonts w:ascii="MyriadPro-Bold" w:hAnsi="MyriadPro-Bold" w:cs="MyriadPro-Bold"/>
      <w:b/>
      <w:bCs/>
      <w:sz w:val="60"/>
      <w:szCs w:val="60"/>
      <w:lang w:val="cs-CZ"/>
    </w:rPr>
  </w:style>
  <w:style w:type="paragraph" w:customStyle="1" w:styleId="Kategorie-AkceEEN">
    <w:name w:val="Kategorie - Akce EEN"/>
    <w:basedOn w:val="Kategorie"/>
    <w:next w:val="Nadpisvramcikategorie"/>
    <w:autoRedefine/>
    <w:qFormat/>
    <w:rsid w:val="00AC2B6F"/>
    <w:rPr>
      <w:color w:val="00486D"/>
    </w:rPr>
  </w:style>
  <w:style w:type="paragraph" w:customStyle="1" w:styleId="NadpisvrmcikategorieNovinky">
    <w:name w:val="Nadpis v rámci kategorie Novinky"/>
    <w:basedOn w:val="Nadpisvramcikategorie"/>
    <w:next w:val="Text"/>
    <w:autoRedefine/>
    <w:qFormat/>
    <w:rsid w:val="00AC2B6F"/>
    <w:rPr>
      <w:rFonts w:ascii="Myriad Pro" w:hAnsi="Myriad Pro"/>
      <w:color w:val="8EC02F"/>
    </w:rPr>
  </w:style>
  <w:style w:type="paragraph" w:customStyle="1" w:styleId="NadpisvrmcikategorieVeejnkonzultace">
    <w:name w:val="Nadpis v rámci kategorie Veřejné konzultace"/>
    <w:basedOn w:val="Nadpisvramcikategorie"/>
    <w:next w:val="Text"/>
    <w:autoRedefine/>
    <w:qFormat/>
    <w:rsid w:val="00AC2B6F"/>
    <w:rPr>
      <w:color w:val="E47823"/>
    </w:rPr>
  </w:style>
  <w:style w:type="paragraph" w:customStyle="1" w:styleId="Nadpisvrmeku">
    <w:name w:val="Nadpis v rámečku"/>
    <w:basedOn w:val="Nadpisvramcikategorie"/>
    <w:next w:val="Textvrmeku"/>
    <w:autoRedefine/>
    <w:qFormat/>
    <w:rsid w:val="00AC2B6F"/>
    <w:pPr>
      <w:spacing w:before="170"/>
    </w:pPr>
    <w:rPr>
      <w:color w:val="FFFFFF" w:themeColor="background1"/>
    </w:rPr>
  </w:style>
  <w:style w:type="paragraph" w:customStyle="1" w:styleId="Textvrmeku">
    <w:name w:val="Text v rámečku"/>
    <w:basedOn w:val="Text"/>
    <w:next w:val="Nadpisvrmeku"/>
    <w:autoRedefine/>
    <w:qFormat/>
    <w:rsid w:val="00AC2B6F"/>
    <w:rPr>
      <w:color w:val="FFFFFF" w:themeColor="background1"/>
    </w:rPr>
  </w:style>
  <w:style w:type="paragraph" w:customStyle="1" w:styleId="NadpisvrmcikategorieAkceEEN">
    <w:name w:val="Nadpis v rámci kategorie Akce EEN"/>
    <w:basedOn w:val="Nadpisvramcikategorie"/>
    <w:next w:val="Text"/>
    <w:autoRedefine/>
    <w:qFormat/>
    <w:rsid w:val="00AC2B6F"/>
    <w:rPr>
      <w:color w:val="4A9FCD"/>
    </w:rPr>
  </w:style>
  <w:style w:type="paragraph" w:customStyle="1" w:styleId="Popisekobrzku">
    <w:name w:val="Popisek obrázku"/>
    <w:basedOn w:val="Text"/>
    <w:autoRedefine/>
    <w:qFormat/>
    <w:rsid w:val="00AC2B6F"/>
    <w:rPr>
      <w:sz w:val="18"/>
      <w:szCs w:val="18"/>
    </w:rPr>
  </w:style>
  <w:style w:type="paragraph" w:customStyle="1" w:styleId="Kategorie-Vbrovzen">
    <w:name w:val="Kategorie - Výběrová řízení"/>
    <w:basedOn w:val="Kategorie"/>
    <w:next w:val="Text"/>
    <w:autoRedefine/>
    <w:qFormat/>
    <w:rsid w:val="00AC2B6F"/>
    <w:pPr>
      <w:suppressAutoHyphens/>
    </w:pPr>
    <w:rPr>
      <w:color w:val="406B25"/>
      <w:sz w:val="50"/>
    </w:rPr>
  </w:style>
  <w:style w:type="paragraph" w:customStyle="1" w:styleId="Style1">
    <w:name w:val="Style1"/>
    <w:basedOn w:val="Text"/>
    <w:autoRedefine/>
    <w:qFormat/>
    <w:rsid w:val="00AC2B6F"/>
    <w:pPr>
      <w:numPr>
        <w:numId w:val="3"/>
      </w:numPr>
    </w:pPr>
    <w:rPr>
      <w:rFonts w:ascii="MyriadPro-Regular" w:hAnsi="MyriadPro-Regular"/>
      <w:sz w:val="22"/>
      <w:lang w:val="en-GB"/>
    </w:rPr>
  </w:style>
  <w:style w:type="paragraph" w:customStyle="1" w:styleId="Textsodrkami">
    <w:name w:val="Text s odrážkami"/>
    <w:basedOn w:val="Text"/>
    <w:autoRedefine/>
    <w:qFormat/>
    <w:rsid w:val="00AC2B6F"/>
    <w:pPr>
      <w:numPr>
        <w:numId w:val="4"/>
      </w:numPr>
    </w:pPr>
    <w:rPr>
      <w:rFonts w:ascii="MyriadPro-Regular" w:hAnsi="MyriadPro-Regular"/>
      <w:sz w:val="22"/>
      <w:lang w:val="en-GB"/>
    </w:rPr>
  </w:style>
  <w:style w:type="paragraph" w:customStyle="1" w:styleId="Nadpisvrmcikategorie">
    <w:name w:val="Nadpis v rá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BasicParagraph">
    <w:name w:val="[Basic Paragraph]"/>
    <w:basedOn w:val="Normln"/>
    <w:next w:val="Text"/>
    <w:autoRedefine/>
    <w:uiPriority w:val="99"/>
    <w:qFormat/>
    <w:rsid w:val="00AC2B6F"/>
    <w:pPr>
      <w:widowControl w:val="0"/>
      <w:autoSpaceDE w:val="0"/>
      <w:autoSpaceDN w:val="0"/>
      <w:adjustRightInd w:val="0"/>
      <w:spacing w:line="288" w:lineRule="auto"/>
      <w:textAlignment w:val="center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213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139"/>
    <w:rPr>
      <w:rFonts w:ascii="Lucida Grande CE" w:eastAsiaTheme="minorHAnsi" w:hAnsi="Lucida Grande CE" w:cs="Lucida Grande CE"/>
      <w:color w:val="auto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character" w:styleId="Hypertextovodkaz">
    <w:name w:val="Hyperlink"/>
    <w:basedOn w:val="Standardnpsmoodstavce"/>
    <w:uiPriority w:val="99"/>
    <w:unhideWhenUsed/>
    <w:rsid w:val="00B071DE"/>
    <w:rPr>
      <w:color w:val="0000FF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967B99"/>
  </w:style>
  <w:style w:type="paragraph" w:customStyle="1" w:styleId="HRbntext">
    <w:name w:val="HR běžný text"/>
    <w:autoRedefine/>
    <w:qFormat/>
    <w:rsid w:val="004F4D4B"/>
    <w:pPr>
      <w:spacing w:after="240" w:line="300" w:lineRule="auto"/>
    </w:pPr>
    <w:rPr>
      <w:rFonts w:ascii="Arial" w:eastAsiaTheme="minorHAnsi" w:hAnsi="Arial" w:cs="Arial"/>
      <w:color w:val="auto"/>
      <w:sz w:val="19"/>
      <w:szCs w:val="19"/>
      <w:lang w:val="cs-CZ"/>
    </w:rPr>
  </w:style>
  <w:style w:type="paragraph" w:customStyle="1" w:styleId="HRperex">
    <w:name w:val="HR perex"/>
    <w:basedOn w:val="HRbntext"/>
    <w:next w:val="HRbntext"/>
    <w:autoRedefine/>
    <w:qFormat/>
    <w:rsid w:val="00840793"/>
    <w:pPr>
      <w:spacing w:before="120" w:after="360"/>
    </w:pPr>
    <w:rPr>
      <w:color w:val="009BDF"/>
      <w:sz w:val="24"/>
    </w:rPr>
  </w:style>
  <w:style w:type="paragraph" w:customStyle="1" w:styleId="HRnadpis">
    <w:name w:val="HR nadpis"/>
    <w:basedOn w:val="HRbntext"/>
    <w:next w:val="HRperex"/>
    <w:autoRedefine/>
    <w:qFormat/>
    <w:rsid w:val="00840793"/>
    <w:pPr>
      <w:spacing w:after="360" w:line="240" w:lineRule="auto"/>
    </w:pPr>
    <w:rPr>
      <w:color w:val="002F87"/>
      <w:sz w:val="64"/>
      <w:szCs w:val="64"/>
    </w:rPr>
  </w:style>
  <w:style w:type="paragraph" w:customStyle="1" w:styleId="HRnadpisbloku">
    <w:name w:val="HR nadpis bloku"/>
    <w:basedOn w:val="HRbntext"/>
    <w:next w:val="HRbntext"/>
    <w:autoRedefine/>
    <w:qFormat/>
    <w:rsid w:val="00840793"/>
    <w:pPr>
      <w:spacing w:after="0"/>
    </w:pPr>
    <w:rPr>
      <w:b/>
      <w:color w:val="009BDF"/>
    </w:rPr>
  </w:style>
  <w:style w:type="paragraph" w:customStyle="1" w:styleId="HRsla">
    <w:name w:val="HR čísla"/>
    <w:basedOn w:val="HRbntext"/>
    <w:next w:val="HRbntext"/>
    <w:autoRedefine/>
    <w:qFormat/>
    <w:rsid w:val="00840793"/>
    <w:pPr>
      <w:spacing w:after="0" w:line="240" w:lineRule="auto"/>
    </w:pPr>
    <w:rPr>
      <w:b/>
      <w:color w:val="009BDF"/>
      <w:sz w:val="40"/>
    </w:rPr>
  </w:style>
  <w:style w:type="character" w:styleId="Odkaznakoment">
    <w:name w:val="annotation reference"/>
    <w:basedOn w:val="Standardnpsmoodstavce"/>
    <w:uiPriority w:val="99"/>
    <w:semiHidden/>
    <w:unhideWhenUsed/>
    <w:rsid w:val="003E55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557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557C"/>
    <w:rPr>
      <w:rFonts w:ascii="Cronos Pro" w:eastAsiaTheme="minorHAnsi" w:hAnsi="Cronos Pro" w:cstheme="minorBidi"/>
      <w:color w:val="auto"/>
      <w:sz w:val="20"/>
      <w:szCs w:val="20"/>
      <w:lang w:val="en-GB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E557C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D74521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1D4B68"/>
    <w:rPr>
      <w:b/>
      <w:bCs/>
    </w:rPr>
  </w:style>
  <w:style w:type="paragraph" w:styleId="Odstavecseseznamem">
    <w:name w:val="List Paragraph"/>
    <w:basedOn w:val="Normln"/>
    <w:uiPriority w:val="34"/>
    <w:qFormat/>
    <w:rsid w:val="0059589B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cs-CZ" w:eastAsia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26374F"/>
    <w:rPr>
      <w:rFonts w:ascii="Times New Roman" w:hAnsi="Times New Roman" w:cs="Times New Roman"/>
      <w:lang w:eastAsia="cs-CZ"/>
    </w:rPr>
  </w:style>
  <w:style w:type="paragraph" w:styleId="Bezmezer">
    <w:name w:val="No Spacing"/>
    <w:link w:val="BezmezerChar"/>
    <w:uiPriority w:val="1"/>
    <w:qFormat/>
    <w:rsid w:val="0026374F"/>
    <w:rPr>
      <w:rFonts w:ascii="Times New Roman" w:hAnsi="Times New Roman"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5D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5DA5"/>
    <w:rPr>
      <w:rFonts w:ascii="Cronos Pro" w:eastAsiaTheme="minorHAnsi" w:hAnsi="Cronos Pro" w:cstheme="minorBidi"/>
      <w:b/>
      <w:bCs/>
      <w:color w:val="auto"/>
      <w:sz w:val="20"/>
      <w:szCs w:val="20"/>
      <w:lang w:val="en-GB"/>
    </w:rPr>
  </w:style>
  <w:style w:type="paragraph" w:styleId="Normlnweb">
    <w:name w:val="Normal (Web)"/>
    <w:basedOn w:val="Normln"/>
    <w:uiPriority w:val="99"/>
    <w:semiHidden/>
    <w:unhideWhenUsed/>
    <w:rsid w:val="00EB0073"/>
    <w:pPr>
      <w:spacing w:before="100" w:beforeAutospacing="1" w:after="100" w:afterAutospacing="1"/>
    </w:pPr>
    <w:rPr>
      <w:rFonts w:ascii="Calibri" w:hAnsi="Calibri" w:cs="Calibri"/>
      <w:sz w:val="22"/>
      <w:szCs w:val="22"/>
      <w:lang w:val="cs-CZ" w:eastAsia="cs-CZ"/>
    </w:rPr>
  </w:style>
  <w:style w:type="paragraph" w:customStyle="1" w:styleId="hrperex0">
    <w:name w:val="hrperex"/>
    <w:basedOn w:val="Normln"/>
    <w:rsid w:val="008846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sk-SK" w:eastAsia="sk-SK"/>
    </w:rPr>
  </w:style>
  <w:style w:type="paragraph" w:styleId="Textpoznpodarou">
    <w:name w:val="footnote text"/>
    <w:basedOn w:val="Normln"/>
    <w:link w:val="TextpoznpodarouChar"/>
    <w:uiPriority w:val="99"/>
    <w:unhideWhenUsed/>
    <w:rsid w:val="00DE0B25"/>
    <w:rPr>
      <w:rFonts w:ascii="Arial" w:eastAsiaTheme="minorEastAsia" w:hAnsi="Arial"/>
      <w:szCs w:val="20"/>
      <w:lang w:val="en-US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E0B25"/>
    <w:rPr>
      <w:rFonts w:ascii="Arial" w:hAnsi="Arial" w:cstheme="minorBidi"/>
      <w:color w:val="auto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DE0B25"/>
    <w:rPr>
      <w:vertAlign w:val="superscript"/>
    </w:rPr>
  </w:style>
  <w:style w:type="paragraph" w:customStyle="1" w:styleId="Arial14">
    <w:name w:val="Arial 14"/>
    <w:basedOn w:val="Bezmezer"/>
    <w:link w:val="Arial14Zchn"/>
    <w:qFormat/>
    <w:rsid w:val="00DE0B25"/>
    <w:rPr>
      <w:rFonts w:ascii="Arial" w:eastAsia="Times New Roman" w:hAnsi="Arial" w:cs="Arial"/>
      <w:color w:val="auto"/>
      <w:sz w:val="28"/>
      <w:szCs w:val="28"/>
      <w:lang w:val="de-DE" w:eastAsia="en-US"/>
    </w:rPr>
  </w:style>
  <w:style w:type="character" w:customStyle="1" w:styleId="Arial14Zchn">
    <w:name w:val="Arial 14 Zchn"/>
    <w:link w:val="Arial14"/>
    <w:rsid w:val="00DE0B25"/>
    <w:rPr>
      <w:rFonts w:ascii="Arial" w:eastAsia="Times New Roman" w:hAnsi="Arial" w:cs="Arial"/>
      <w:color w:val="auto"/>
      <w:sz w:val="28"/>
      <w:szCs w:val="28"/>
      <w:lang w:val="de-DE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893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artmannhome.sk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91FE9989D7644B4B21AE88E7FDA0D" ma:contentTypeVersion="13" ma:contentTypeDescription="Create a new document." ma:contentTypeScope="" ma:versionID="7751e8b863ab83610a875c2981615b7b">
  <xsd:schema xmlns:xsd="http://www.w3.org/2001/XMLSchema" xmlns:xs="http://www.w3.org/2001/XMLSchema" xmlns:p="http://schemas.microsoft.com/office/2006/metadata/properties" xmlns:ns3="b255c8e6-dc98-493c-878a-f2ccd736ee31" xmlns:ns4="5a935af2-7f8e-4d0f-8868-2666d83ef779" targetNamespace="http://schemas.microsoft.com/office/2006/metadata/properties" ma:root="true" ma:fieldsID="bdda37823313c1639108079220f41f9f" ns3:_="" ns4:_="">
    <xsd:import namespace="b255c8e6-dc98-493c-878a-f2ccd736ee31"/>
    <xsd:import namespace="5a935af2-7f8e-4d0f-8868-2666d83ef7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5c8e6-dc98-493c-878a-f2ccd736ee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35af2-7f8e-4d0f-8868-2666d83ef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A17AA-67CF-4E05-A418-00F1D86FDD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5575DD-FC5A-439F-8F96-21F098AC9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841634-CF71-4C2A-AAB5-18E5646AD9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78EE6A-3C6F-405C-8164-7A99F9F11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55c8e6-dc98-493c-878a-f2ccd736ee31"/>
    <ds:schemaRef ds:uri="5a935af2-7f8e-4d0f-8868-2666d83ef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Manager/>
  <Company>HARTMANN - RICO</Company>
  <LinksUpToDate>false</LinksUpToDate>
  <CharactersWithSpaces>2027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HARTMANN - RICO</dc:creator>
  <cp:keywords/>
  <dc:description/>
  <cp:lastModifiedBy>MARCO reklamní agentura, spol. s r.o.</cp:lastModifiedBy>
  <cp:revision>2</cp:revision>
  <cp:lastPrinted>2019-08-23T10:16:00Z</cp:lastPrinted>
  <dcterms:created xsi:type="dcterms:W3CDTF">2020-11-19T08:25:00Z</dcterms:created>
  <dcterms:modified xsi:type="dcterms:W3CDTF">2020-11-19T08:25:00Z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0x010100D2D91FE9989D7644B4B21AE88E7FDA0D</vt:lpwstr>
  </property>
</Properties>
</file>